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60427" w14:textId="77777777" w:rsidR="005B3787" w:rsidRDefault="005B3787" w:rsidP="0093071D">
      <w:pPr>
        <w:ind w:left="1620"/>
        <w:jc w:val="center"/>
        <w:rPr>
          <w:rFonts w:ascii="AMU Monument Grotesk" w:hAnsi="AMU Monument Grotesk"/>
          <w:b/>
          <w:sz w:val="32"/>
          <w:szCs w:val="32"/>
        </w:rPr>
      </w:pPr>
    </w:p>
    <w:tbl>
      <w:tblPr>
        <w:tblW w:w="0" w:type="auto"/>
        <w:jc w:val="center"/>
        <w:tblLayout w:type="fixed"/>
        <w:tblCellMar>
          <w:left w:w="70" w:type="dxa"/>
          <w:right w:w="70" w:type="dxa"/>
        </w:tblCellMar>
        <w:tblLook w:val="0000" w:firstRow="0" w:lastRow="0" w:firstColumn="0" w:lastColumn="0" w:noHBand="0" w:noVBand="0"/>
      </w:tblPr>
      <w:tblGrid>
        <w:gridCol w:w="9371"/>
      </w:tblGrid>
      <w:tr w:rsidR="005C3640" w14:paraId="16AE565A" w14:textId="77777777" w:rsidTr="00C51AC1">
        <w:trPr>
          <w:cantSplit/>
          <w:jc w:val="center"/>
        </w:trPr>
        <w:tc>
          <w:tcPr>
            <w:tcW w:w="9371" w:type="dxa"/>
            <w:tcBorders>
              <w:top w:val="single" w:sz="6" w:space="0" w:color="000000"/>
              <w:left w:val="single" w:sz="6" w:space="0" w:color="000000"/>
              <w:bottom w:val="single" w:sz="6" w:space="0" w:color="000000"/>
              <w:right w:val="single" w:sz="6" w:space="0" w:color="000000"/>
            </w:tcBorders>
            <w:shd w:val="clear" w:color="auto" w:fill="DDDDDD"/>
            <w:vAlign w:val="center"/>
          </w:tcPr>
          <w:p w14:paraId="43CE1DB4" w14:textId="77777777" w:rsidR="005C3640" w:rsidRDefault="005C3640" w:rsidP="00C51AC1">
            <w:pPr>
              <w:jc w:val="center"/>
              <w:rPr>
                <w:rFonts w:ascii="Verdana" w:hAnsi="Verdana" w:cs="Arial"/>
                <w:b/>
                <w:sz w:val="22"/>
                <w:szCs w:val="18"/>
                <w:u w:val="single"/>
              </w:rPr>
            </w:pPr>
          </w:p>
          <w:p w14:paraId="555669F1" w14:textId="77777777" w:rsidR="005C3640" w:rsidRPr="0063079F" w:rsidRDefault="005C3640" w:rsidP="00C51AC1">
            <w:pPr>
              <w:jc w:val="center"/>
              <w:rPr>
                <w:rFonts w:ascii="AMU Monument Grotesk" w:hAnsi="AMU Monument Grotesk" w:cs="Arial"/>
                <w:b/>
              </w:rPr>
            </w:pPr>
            <w:r w:rsidRPr="0063079F">
              <w:rPr>
                <w:rFonts w:ascii="AMU Monument Grotesk" w:hAnsi="AMU Monument Grotesk" w:cs="Arial"/>
                <w:b/>
                <w:u w:val="single"/>
              </w:rPr>
              <w:t>Objet :</w:t>
            </w:r>
            <w:r w:rsidRPr="0063079F">
              <w:rPr>
                <w:rFonts w:ascii="AMU Monument Grotesk" w:hAnsi="AMU Monument Grotesk" w:cs="Arial"/>
                <w:b/>
              </w:rPr>
              <w:t xml:space="preserve"> </w:t>
            </w:r>
          </w:p>
          <w:p w14:paraId="6F2B1D70" w14:textId="5ACFE8F6" w:rsidR="005C3640" w:rsidRDefault="005C3640" w:rsidP="00C51AC1">
            <w:pPr>
              <w:jc w:val="center"/>
              <w:rPr>
                <w:rFonts w:ascii="AMU Monument Grotesk" w:hAnsi="AMU Monument Grotesk" w:cs="Arial"/>
                <w:b/>
              </w:rPr>
            </w:pPr>
            <w:r w:rsidRPr="0063079F">
              <w:rPr>
                <w:rFonts w:ascii="AMU Monument Grotesk" w:hAnsi="AMU Monument Grotesk" w:cs="Arial"/>
                <w:b/>
              </w:rPr>
              <w:t xml:space="preserve">ACQUISITION </w:t>
            </w:r>
            <w:bookmarkStart w:id="0" w:name="_Hlk191568788"/>
            <w:bookmarkStart w:id="1" w:name="_Hlk191568711"/>
            <w:r w:rsidRPr="0063079F">
              <w:rPr>
                <w:rFonts w:ascii="AMU Monument Grotesk" w:hAnsi="AMU Monument Grotesk" w:cs="Arial"/>
                <w:b/>
              </w:rPr>
              <w:t>D’INSTRUMENTS DE ME</w:t>
            </w:r>
            <w:r w:rsidR="00BC4DD4">
              <w:rPr>
                <w:rFonts w:ascii="AMU Monument Grotesk" w:hAnsi="AMU Monument Grotesk" w:cs="Arial"/>
                <w:b/>
              </w:rPr>
              <w:t xml:space="preserve">SURE </w:t>
            </w:r>
            <w:r w:rsidR="00341D1B">
              <w:rPr>
                <w:rFonts w:ascii="AMU Monument Grotesk" w:hAnsi="AMU Monument Grotesk" w:cs="Arial"/>
                <w:b/>
              </w:rPr>
              <w:t xml:space="preserve">3D </w:t>
            </w:r>
            <w:r w:rsidR="00BC4DD4">
              <w:rPr>
                <w:rFonts w:ascii="AMU Monument Grotesk" w:hAnsi="AMU Monument Grotesk" w:cs="Arial"/>
                <w:b/>
              </w:rPr>
              <w:t>ET DE NUMERISATION 3D</w:t>
            </w:r>
            <w:r w:rsidRPr="0063079F">
              <w:rPr>
                <w:rFonts w:ascii="AMU Monument Grotesk" w:hAnsi="AMU Monument Grotesk" w:cs="Arial"/>
                <w:b/>
              </w:rPr>
              <w:t xml:space="preserve"> POUR LE LABORATOIRE DE BIOMECANIQUE APPLIQUEE</w:t>
            </w:r>
            <w:bookmarkEnd w:id="0"/>
          </w:p>
          <w:p w14:paraId="1D1975DC" w14:textId="5156EC8D" w:rsidR="005C3640" w:rsidRPr="0063079F" w:rsidRDefault="005C3640" w:rsidP="00C51AC1">
            <w:pPr>
              <w:jc w:val="center"/>
              <w:rPr>
                <w:rFonts w:ascii="AMU Monument Grotesk" w:hAnsi="AMU Monument Grotesk" w:cs="Arial"/>
                <w:b/>
              </w:rPr>
            </w:pPr>
            <w:bookmarkStart w:id="2" w:name="_Hlk191568850"/>
            <w:bookmarkEnd w:id="1"/>
            <w:r w:rsidRPr="0063079F">
              <w:rPr>
                <w:rFonts w:ascii="AMU Monument Grotesk" w:hAnsi="AMU Monument Grotesk" w:cs="Arial"/>
                <w:b/>
              </w:rPr>
              <w:t xml:space="preserve">Lot 1 : </w:t>
            </w:r>
            <w:r w:rsidR="00BC4DD4">
              <w:rPr>
                <w:rFonts w:ascii="AMU Monument Grotesk" w:hAnsi="AMU Monument Grotesk" w:cs="Arial"/>
                <w:b/>
              </w:rPr>
              <w:t>Scanner 3D portatif</w:t>
            </w:r>
          </w:p>
          <w:p w14:paraId="74CB4C64" w14:textId="0C512B99" w:rsidR="005C3640" w:rsidRDefault="005C3640" w:rsidP="00C51AC1">
            <w:pPr>
              <w:jc w:val="center"/>
              <w:rPr>
                <w:rFonts w:ascii="Verdana" w:hAnsi="Verdana" w:cs="Arial"/>
                <w:b/>
                <w:smallCaps/>
                <w:sz w:val="22"/>
                <w:szCs w:val="18"/>
              </w:rPr>
            </w:pPr>
            <w:r w:rsidRPr="0063079F">
              <w:rPr>
                <w:rFonts w:ascii="AMU Monument Grotesk" w:hAnsi="AMU Monument Grotesk" w:cs="Arial"/>
                <w:b/>
              </w:rPr>
              <w:t xml:space="preserve">Lot 2 : </w:t>
            </w:r>
            <w:r w:rsidR="00BC4DD4">
              <w:rPr>
                <w:rFonts w:ascii="AMU Monument Grotesk" w:hAnsi="AMU Monument Grotesk" w:cs="Arial"/>
                <w:b/>
              </w:rPr>
              <w:t xml:space="preserve">Bras de mesure 3D avec </w:t>
            </w:r>
            <w:r w:rsidR="0028705A">
              <w:rPr>
                <w:rFonts w:ascii="AMU Monument Grotesk" w:hAnsi="AMU Monument Grotesk" w:cs="Arial"/>
                <w:b/>
              </w:rPr>
              <w:t>tête</w:t>
            </w:r>
            <w:r w:rsidR="00BC4DD4">
              <w:rPr>
                <w:rFonts w:ascii="AMU Monument Grotesk" w:hAnsi="AMU Monument Grotesk" w:cs="Arial"/>
                <w:b/>
              </w:rPr>
              <w:t xml:space="preserve"> laser</w:t>
            </w:r>
            <w:r w:rsidRPr="0063079F">
              <w:rPr>
                <w:rFonts w:ascii="Verdana" w:hAnsi="Verdana" w:cs="Arial"/>
                <w:b/>
                <w:smallCaps/>
                <w:sz w:val="22"/>
                <w:szCs w:val="18"/>
              </w:rPr>
              <w:t xml:space="preserve"> </w:t>
            </w:r>
          </w:p>
          <w:bookmarkEnd w:id="2"/>
          <w:p w14:paraId="363E7F81" w14:textId="77777777" w:rsidR="005C3640" w:rsidRDefault="005C3640" w:rsidP="00C51AC1">
            <w:pPr>
              <w:rPr>
                <w:rFonts w:ascii="Verdana" w:hAnsi="Verdana" w:cs="Arial"/>
                <w:b/>
                <w:smallCaps/>
                <w:sz w:val="18"/>
                <w:szCs w:val="18"/>
              </w:rPr>
            </w:pPr>
          </w:p>
        </w:tc>
      </w:tr>
    </w:tbl>
    <w:p w14:paraId="5AD7586E" w14:textId="77777777" w:rsidR="005B3787" w:rsidRDefault="005B3787" w:rsidP="0093071D">
      <w:pPr>
        <w:ind w:left="1620"/>
        <w:jc w:val="center"/>
        <w:rPr>
          <w:rFonts w:ascii="AMU Monument Grotesk" w:hAnsi="AMU Monument Grotesk"/>
          <w:b/>
          <w:sz w:val="32"/>
          <w:szCs w:val="32"/>
        </w:rPr>
      </w:pPr>
    </w:p>
    <w:p w14:paraId="1D2CF1F8" w14:textId="5D6C65A0" w:rsidR="005C3640" w:rsidRDefault="005C3640" w:rsidP="0093071D">
      <w:pPr>
        <w:ind w:left="1620"/>
        <w:jc w:val="center"/>
        <w:rPr>
          <w:rFonts w:ascii="AMU Monument Grotesk" w:hAnsi="AMU Monument Grotesk"/>
          <w:b/>
          <w:sz w:val="32"/>
          <w:szCs w:val="32"/>
        </w:rPr>
      </w:pPr>
    </w:p>
    <w:p w14:paraId="349FB8B2" w14:textId="0655C005" w:rsidR="00902607" w:rsidRPr="00E57D2D" w:rsidRDefault="005C3640" w:rsidP="005C3640">
      <w:pPr>
        <w:jc w:val="center"/>
        <w:rPr>
          <w:rFonts w:ascii="AMU Monument Grotesk" w:hAnsi="AMU Monument Grotesk"/>
        </w:rPr>
      </w:pPr>
      <w:r>
        <w:rPr>
          <w:rFonts w:ascii="AMU Monument Grotesk" w:hAnsi="AMU Monument Grotesk"/>
          <w:b/>
          <w:noProof/>
          <w:sz w:val="32"/>
          <w:szCs w:val="32"/>
        </w:rPr>
        <mc:AlternateContent>
          <mc:Choice Requires="wps">
            <w:drawing>
              <wp:anchor distT="0" distB="0" distL="114935" distR="114935" simplePos="0" relativeHeight="251658240" behindDoc="0" locked="0" layoutInCell="1" allowOverlap="1" wp14:anchorId="7A4987CD" wp14:editId="140388BC">
                <wp:simplePos x="0" y="0"/>
                <wp:positionH relativeFrom="column">
                  <wp:posOffset>-62230</wp:posOffset>
                </wp:positionH>
                <wp:positionV relativeFrom="paragraph">
                  <wp:posOffset>222885</wp:posOffset>
                </wp:positionV>
                <wp:extent cx="5890895" cy="1476375"/>
                <wp:effectExtent l="0" t="0" r="14605" b="28575"/>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0895" cy="1476375"/>
                        </a:xfrm>
                        <a:prstGeom prst="rect">
                          <a:avLst/>
                        </a:prstGeom>
                        <a:solidFill>
                          <a:srgbClr val="DDDDDD"/>
                        </a:solidFill>
                        <a:ln w="9525">
                          <a:solidFill>
                            <a:srgbClr val="000000"/>
                          </a:solidFill>
                          <a:miter lim="800000"/>
                          <a:headEnd/>
                          <a:tailEnd/>
                        </a:ln>
                      </wps:spPr>
                      <wps:txbx>
                        <w:txbxContent>
                          <w:p w14:paraId="045F3BC0" w14:textId="77777777" w:rsidR="005C3640" w:rsidRDefault="005C3640" w:rsidP="005C3640">
                            <w:pPr>
                              <w:jc w:val="center"/>
                              <w:rPr>
                                <w:rFonts w:ascii="Verdana" w:hAnsi="Verdana" w:cs="Arial"/>
                                <w:b/>
                                <w:sz w:val="28"/>
                              </w:rPr>
                            </w:pPr>
                          </w:p>
                          <w:p w14:paraId="5483EF91" w14:textId="2CEB5DEB" w:rsidR="005C3640" w:rsidRDefault="005C3640" w:rsidP="005C3640">
                            <w:pPr>
                              <w:jc w:val="center"/>
                            </w:pPr>
                            <w:r>
                              <w:rPr>
                                <w:rFonts w:ascii="Verdana" w:hAnsi="Verdana" w:cs="Arial"/>
                                <w:b/>
                                <w:sz w:val="28"/>
                              </w:rPr>
                              <w:t xml:space="preserve">CAHIER DES CLAUSES TECHNIQUES PARTICULIERES (CCTP) </w:t>
                            </w:r>
                          </w:p>
                          <w:p w14:paraId="648A7E11" w14:textId="77777777" w:rsidR="005C3640" w:rsidRDefault="005C3640" w:rsidP="005C3640">
                            <w:pPr>
                              <w:jc w:val="center"/>
                              <w:rPr>
                                <w:rFonts w:ascii="Verdana" w:hAnsi="Verdana" w:cs="Arial"/>
                                <w:b/>
                                <w:sz w:val="28"/>
                              </w:rPr>
                            </w:pPr>
                          </w:p>
                          <w:p w14:paraId="30133DB3" w14:textId="77777777" w:rsidR="005C3640" w:rsidRDefault="005C3640" w:rsidP="005C3640">
                            <w:pPr>
                              <w:jc w:val="center"/>
                            </w:pPr>
                            <w:r w:rsidRPr="00185996">
                              <w:rPr>
                                <w:rFonts w:ascii="Arial" w:hAnsi="Arial" w:cs="Arial"/>
                                <w:b/>
                                <w:i/>
                              </w:rPr>
                              <w:t xml:space="preserve">Document commun </w:t>
                            </w:r>
                            <w:r>
                              <w:rPr>
                                <w:rFonts w:ascii="Arial" w:hAnsi="Arial" w:cs="Arial"/>
                                <w:b/>
                                <w:i/>
                              </w:rPr>
                              <w:t>aux 2</w:t>
                            </w:r>
                            <w:r w:rsidRPr="00185996">
                              <w:rPr>
                                <w:rFonts w:ascii="Arial" w:hAnsi="Arial" w:cs="Arial"/>
                                <w:b/>
                                <w:i/>
                              </w:rPr>
                              <w:t xml:space="preserve"> lots</w:t>
                            </w:r>
                            <w:r>
                              <w:rPr>
                                <w:rFonts w:ascii="Arial" w:hAnsi="Arial" w:cs="Arial"/>
                                <w:b/>
                                <w:i/>
                              </w:rPr>
                              <w:t xml:space="preserve"> </w:t>
                            </w:r>
                          </w:p>
                          <w:p w14:paraId="6D32C89A" w14:textId="77777777" w:rsidR="005C3640" w:rsidRPr="005B3740" w:rsidRDefault="005C3640" w:rsidP="005C3640">
                            <w:pPr>
                              <w:jc w:val="center"/>
                              <w:rPr>
                                <w:color w:val="0070C0"/>
                              </w:rPr>
                            </w:pPr>
                            <w:r w:rsidRPr="005B3740">
                              <w:rPr>
                                <w:rFonts w:ascii="Arial" w:hAnsi="Arial" w:cs="Arial"/>
                                <w:b/>
                                <w:i/>
                                <w:color w:val="0070C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987CD" id="_x0000_t202" coordsize="21600,21600" o:spt="202" path="m,l,21600r21600,l21600,xe">
                <v:stroke joinstyle="miter"/>
                <v:path gradientshapeok="t" o:connecttype="rect"/>
              </v:shapetype>
              <v:shape id="Zone de texte 1" o:spid="_x0000_s1026" type="#_x0000_t202" style="position:absolute;left:0;text-align:left;margin-left:-4.9pt;margin-top:17.55pt;width:463.85pt;height:116.25pt;z-index:251658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" fillcolor="#ddd">
                <v:textbox>
                  <w:txbxContent>
                    <w:p w14:paraId="045F3BC0" w14:textId="77777777" w:rsidR="005C3640" w:rsidRDefault="005C3640" w:rsidP="005C3640">
                      <w:pPr>
                        <w:jc w:val="center"/>
                        <w:rPr>
                          <w:rFonts w:ascii="Verdana" w:hAnsi="Verdana" w:cs="Arial"/>
                          <w:b/>
                          <w:sz w:val="28"/>
                        </w:rPr>
                      </w:pPr>
                    </w:p>
                    <w:p w14:paraId="5483EF91" w14:textId="2CEB5DEB" w:rsidR="005C3640" w:rsidRDefault="005C3640" w:rsidP="005C3640">
                      <w:pPr>
                        <w:jc w:val="center"/>
                      </w:pPr>
                      <w:r>
                        <w:rPr>
                          <w:rFonts w:ascii="Verdana" w:hAnsi="Verdana" w:cs="Arial"/>
                          <w:b/>
                          <w:sz w:val="28"/>
                        </w:rPr>
                        <w:t xml:space="preserve">CAHIER DES CLAUSES TECHNIQUES PARTICULIERES (CCTP) </w:t>
                      </w:r>
                    </w:p>
                    <w:p w14:paraId="648A7E11" w14:textId="77777777" w:rsidR="005C3640" w:rsidRDefault="005C3640" w:rsidP="005C3640">
                      <w:pPr>
                        <w:jc w:val="center"/>
                        <w:rPr>
                          <w:rFonts w:ascii="Verdana" w:hAnsi="Verdana" w:cs="Arial"/>
                          <w:b/>
                          <w:sz w:val="28"/>
                        </w:rPr>
                      </w:pPr>
                    </w:p>
                    <w:p w14:paraId="30133DB3" w14:textId="77777777" w:rsidR="005C3640" w:rsidRDefault="005C3640" w:rsidP="005C3640">
                      <w:pPr>
                        <w:jc w:val="center"/>
                      </w:pPr>
                      <w:r w:rsidRPr="00185996">
                        <w:rPr>
                          <w:rFonts w:ascii="Arial" w:hAnsi="Arial" w:cs="Arial"/>
                          <w:b/>
                          <w:i/>
                        </w:rPr>
                        <w:t xml:space="preserve">Document commun </w:t>
                      </w:r>
                      <w:r>
                        <w:rPr>
                          <w:rFonts w:ascii="Arial" w:hAnsi="Arial" w:cs="Arial"/>
                          <w:b/>
                          <w:i/>
                        </w:rPr>
                        <w:t>aux 2</w:t>
                      </w:r>
                      <w:r w:rsidRPr="00185996">
                        <w:rPr>
                          <w:rFonts w:ascii="Arial" w:hAnsi="Arial" w:cs="Arial"/>
                          <w:b/>
                          <w:i/>
                        </w:rPr>
                        <w:t xml:space="preserve"> lots</w:t>
                      </w:r>
                      <w:r>
                        <w:rPr>
                          <w:rFonts w:ascii="Arial" w:hAnsi="Arial" w:cs="Arial"/>
                          <w:b/>
                          <w:i/>
                        </w:rPr>
                        <w:t xml:space="preserve"> </w:t>
                      </w:r>
                    </w:p>
                    <w:p w14:paraId="6D32C89A" w14:textId="77777777" w:rsidR="005C3640" w:rsidRPr="005B3740" w:rsidRDefault="005C3640" w:rsidP="005C3640">
                      <w:pPr>
                        <w:jc w:val="center"/>
                        <w:rPr>
                          <w:color w:val="0070C0"/>
                        </w:rPr>
                      </w:pPr>
                      <w:r w:rsidRPr="005B3740">
                        <w:rPr>
                          <w:rFonts w:ascii="Arial" w:hAnsi="Arial" w:cs="Arial"/>
                          <w:b/>
                          <w:i/>
                          <w:color w:val="0070C0"/>
                        </w:rPr>
                        <w:t xml:space="preserve"> </w:t>
                      </w:r>
                    </w:p>
                  </w:txbxContent>
                </v:textbox>
              </v:shape>
            </w:pict>
          </mc:Fallback>
        </mc:AlternateContent>
      </w:r>
      <w:r w:rsidR="00F42BD6" w:rsidRPr="00E57D2D">
        <w:rPr>
          <w:rFonts w:ascii="AMU Monument Grotesk" w:hAnsi="AMU Monument Grotesk"/>
        </w:rPr>
        <w:br w:type="page"/>
      </w:r>
    </w:p>
    <w:p w14:paraId="6640D80E" w14:textId="77777777" w:rsidR="00591890" w:rsidRPr="00E57D2D" w:rsidRDefault="00F301A8" w:rsidP="00902607">
      <w:pPr>
        <w:pStyle w:val="Titre1"/>
        <w:spacing w:after="0"/>
        <w:rPr>
          <w:rFonts w:ascii="AMU Monument Grotesk" w:hAnsi="AMU Monument Grotesk"/>
        </w:rPr>
      </w:pPr>
      <w:bookmarkStart w:id="3" w:name="_Toc54087854"/>
      <w:r w:rsidRPr="00E57D2D">
        <w:rPr>
          <w:rFonts w:ascii="AMU Monument Grotesk" w:hAnsi="AMU Monument Grotesk"/>
        </w:rPr>
        <w:lastRenderedPageBreak/>
        <w:t xml:space="preserve">Objectifs et </w:t>
      </w:r>
      <w:r w:rsidR="002D01B3" w:rsidRPr="00E57D2D">
        <w:rPr>
          <w:rFonts w:ascii="AMU Monument Grotesk" w:hAnsi="AMU Monument Grotesk"/>
        </w:rPr>
        <w:t>contexte</w:t>
      </w:r>
      <w:bookmarkEnd w:id="3"/>
    </w:p>
    <w:p w14:paraId="7AC74781" w14:textId="77777777" w:rsidR="00E57D2D" w:rsidRPr="005B3787" w:rsidRDefault="00E57D2D" w:rsidP="00E57D2D">
      <w:pPr>
        <w:rPr>
          <w:rFonts w:ascii="AMU Monument Grotesk" w:hAnsi="AMU Monument Grotesk"/>
          <w:sz w:val="20"/>
        </w:rPr>
      </w:pPr>
      <w:bookmarkStart w:id="4" w:name="_Toc54087855"/>
      <w:r w:rsidRPr="005B3787">
        <w:rPr>
          <w:rFonts w:ascii="AMU Monument Grotesk" w:hAnsi="AMU Monument Grotesk"/>
          <w:sz w:val="20"/>
        </w:rPr>
        <w:t>Le Laboratoire de Biomécanique Appliquée articule son activité de recherche autour de l’Homme Virtuel, à la fois pour comprendre les traumatismes, les prévenir et les réparer pour mieux soigner le corps humain. Elle mobilise des approches pluridisciplinaires entre sciences de la vie et sciences pour l’ingénieur avec des expertises fortes en biomécanique, physiologie, anatomie, imagerie, mécanique, informatique.</w:t>
      </w:r>
    </w:p>
    <w:p w14:paraId="4A0F2529" w14:textId="083A3797" w:rsidR="00E57D2D" w:rsidRPr="005B3787" w:rsidRDefault="00E57D2D" w:rsidP="00E57D2D">
      <w:pPr>
        <w:rPr>
          <w:rFonts w:ascii="AMU Monument Grotesk" w:hAnsi="AMU Monument Grotesk" w:cs="Verdana"/>
          <w:b/>
          <w:bCs/>
          <w:sz w:val="20"/>
        </w:rPr>
      </w:pPr>
      <w:r w:rsidRPr="005B3787">
        <w:rPr>
          <w:rFonts w:ascii="AMU Monument Grotesk" w:hAnsi="AMU Monument Grotesk" w:cs="Arial"/>
          <w:sz w:val="20"/>
        </w:rPr>
        <w:t>La présente consultation a pour objet l’acquisition d’</w:t>
      </w:r>
      <w:r w:rsidRPr="005B3787">
        <w:rPr>
          <w:rFonts w:ascii="AMU Monument Grotesk" w:hAnsi="AMU Monument Grotesk" w:cs="Verdana"/>
          <w:b/>
          <w:bCs/>
          <w:sz w:val="20"/>
        </w:rPr>
        <w:t>Instruments de m</w:t>
      </w:r>
      <w:r w:rsidR="00054473">
        <w:rPr>
          <w:rFonts w:ascii="AMU Monument Grotesk" w:hAnsi="AMU Monument Grotesk" w:cs="Verdana"/>
          <w:b/>
          <w:bCs/>
          <w:sz w:val="20"/>
        </w:rPr>
        <w:t>esures et de numérisation 3D</w:t>
      </w:r>
      <w:r w:rsidRPr="005B3787">
        <w:rPr>
          <w:rFonts w:ascii="AMU Monument Grotesk" w:hAnsi="AMU Monument Grotesk" w:cs="Verdana"/>
          <w:b/>
          <w:bCs/>
          <w:sz w:val="20"/>
        </w:rPr>
        <w:t xml:space="preserve">. </w:t>
      </w:r>
    </w:p>
    <w:p w14:paraId="40C66298" w14:textId="77777777" w:rsidR="00030461" w:rsidRPr="00E57D2D" w:rsidRDefault="00030461" w:rsidP="00E57D2D">
      <w:pPr>
        <w:pStyle w:val="Titre1"/>
        <w:spacing w:after="0"/>
        <w:rPr>
          <w:rFonts w:ascii="AMU Monument Grotesk" w:hAnsi="AMU Monument Grotesk"/>
        </w:rPr>
      </w:pPr>
      <w:r w:rsidRPr="00E57D2D">
        <w:rPr>
          <w:rFonts w:ascii="AMU Monument Grotesk" w:hAnsi="AMU Monument Grotesk"/>
        </w:rPr>
        <w:t>Spécifications de besoin</w:t>
      </w:r>
      <w:bookmarkEnd w:id="4"/>
    </w:p>
    <w:p w14:paraId="053E9134" w14:textId="6AC0F6C0" w:rsidR="00AB2CEC" w:rsidRPr="00E57D2D" w:rsidRDefault="00902607" w:rsidP="00902607">
      <w:pPr>
        <w:pStyle w:val="Titre2"/>
        <w:ind w:left="0"/>
        <w:rPr>
          <w:color w:val="1F4E79" w:themeColor="accent1" w:themeShade="80"/>
        </w:rPr>
      </w:pPr>
      <w:r w:rsidRPr="00E57D2D">
        <w:rPr>
          <w:color w:val="1F4E79" w:themeColor="accent1" w:themeShade="80"/>
        </w:rPr>
        <w:t xml:space="preserve">LOT 1 : FOURNITURE D’UN </w:t>
      </w:r>
      <w:r w:rsidR="008C2A48">
        <w:rPr>
          <w:color w:val="1F4E79" w:themeColor="accent1" w:themeShade="80"/>
        </w:rPr>
        <w:t>SCANNER 3D PORTABLE</w:t>
      </w:r>
    </w:p>
    <w:p w14:paraId="5209776F" w14:textId="77777777" w:rsidR="00E57D2D" w:rsidRPr="005B3787" w:rsidRDefault="00E57D2D" w:rsidP="00EA5350">
      <w:pPr>
        <w:pStyle w:val="Listepuces2"/>
      </w:pPr>
      <w:r w:rsidRPr="005B3787">
        <w:t xml:space="preserve">Le marché comprend les prestations suivantes : </w:t>
      </w:r>
    </w:p>
    <w:p w14:paraId="5037AD7F" w14:textId="1D33CE28" w:rsidR="00E57D2D" w:rsidRDefault="00E57D2D" w:rsidP="00EA5350">
      <w:pPr>
        <w:pStyle w:val="Listepuces2"/>
        <w:numPr>
          <w:ilvl w:val="0"/>
          <w:numId w:val="31"/>
        </w:numPr>
      </w:pPr>
      <w:r w:rsidRPr="005B3787">
        <w:t>Fourniture des équipements et de leur mode d’emploi</w:t>
      </w:r>
    </w:p>
    <w:p w14:paraId="67789904" w14:textId="2AE51339" w:rsidR="00EA5350" w:rsidRPr="005B3787" w:rsidRDefault="00EA5350" w:rsidP="00EA5350">
      <w:pPr>
        <w:pStyle w:val="Listepuces2"/>
        <w:numPr>
          <w:ilvl w:val="0"/>
          <w:numId w:val="31"/>
        </w:numPr>
      </w:pPr>
      <w:r>
        <w:t>Une démonstration du matériel au laboratoire</w:t>
      </w:r>
    </w:p>
    <w:p w14:paraId="0307C89E" w14:textId="01E3EFDD" w:rsidR="00E57D2D" w:rsidRPr="005B3787" w:rsidRDefault="00E57D2D" w:rsidP="00EA5350">
      <w:pPr>
        <w:pStyle w:val="Listepuces2"/>
        <w:numPr>
          <w:ilvl w:val="0"/>
          <w:numId w:val="31"/>
        </w:numPr>
      </w:pPr>
      <w:r w:rsidRPr="005B3787">
        <w:t xml:space="preserve">Livraison des équipements </w:t>
      </w:r>
    </w:p>
    <w:p w14:paraId="5CA802F4" w14:textId="2075ACEE" w:rsidR="00E57D2D" w:rsidRPr="005B3787" w:rsidRDefault="00E57D2D" w:rsidP="00EA5350">
      <w:pPr>
        <w:pStyle w:val="Listepuces2"/>
        <w:numPr>
          <w:ilvl w:val="0"/>
          <w:numId w:val="31"/>
        </w:numPr>
      </w:pPr>
      <w:r w:rsidRPr="005B3787">
        <w:t>Tests, vérification</w:t>
      </w:r>
    </w:p>
    <w:p w14:paraId="34863544" w14:textId="5D77F06B" w:rsidR="00E57D2D" w:rsidRPr="005B3787" w:rsidRDefault="00E57D2D" w:rsidP="00EA5350">
      <w:pPr>
        <w:pStyle w:val="Listepuces2"/>
        <w:numPr>
          <w:ilvl w:val="0"/>
          <w:numId w:val="31"/>
        </w:numPr>
      </w:pPr>
      <w:r w:rsidRPr="005B3787">
        <w:t>Formation</w:t>
      </w:r>
    </w:p>
    <w:p w14:paraId="1BB64E64" w14:textId="5D4F0E10" w:rsidR="00E57D2D" w:rsidRPr="005B3787" w:rsidRDefault="00E57D2D" w:rsidP="00EA5350">
      <w:pPr>
        <w:pStyle w:val="Listepuces2"/>
        <w:numPr>
          <w:ilvl w:val="0"/>
          <w:numId w:val="31"/>
        </w:numPr>
      </w:pPr>
      <w:r w:rsidRPr="005B3787">
        <w:t>Garantie</w:t>
      </w:r>
    </w:p>
    <w:p w14:paraId="5A0CEDD8" w14:textId="77777777" w:rsidR="00EA5350" w:rsidRPr="007B52DC" w:rsidRDefault="00EA5350" w:rsidP="00EA5350">
      <w:pPr>
        <w:pStyle w:val="Listepuces2"/>
      </w:pPr>
    </w:p>
    <w:p w14:paraId="3BEA2041" w14:textId="77777777" w:rsidR="00E57D2D" w:rsidRPr="005B3787" w:rsidRDefault="00E57D2D" w:rsidP="00EA5350">
      <w:pPr>
        <w:pStyle w:val="Listepuces2"/>
      </w:pPr>
      <w:r w:rsidRPr="005B3787">
        <w:t xml:space="preserve">Le titulaire doit : </w:t>
      </w:r>
    </w:p>
    <w:p w14:paraId="1FE433DC" w14:textId="1A2B1E98" w:rsidR="00E57D2D" w:rsidRPr="005B3787" w:rsidRDefault="00E57D2D" w:rsidP="00EA5350">
      <w:pPr>
        <w:pStyle w:val="Listepuces2"/>
        <w:numPr>
          <w:ilvl w:val="0"/>
          <w:numId w:val="31"/>
        </w:numPr>
      </w:pPr>
      <w:r w:rsidRPr="005B3787">
        <w:t xml:space="preserve">Fournir au laboratoire un équipement </w:t>
      </w:r>
      <w:r w:rsidR="008C2A48">
        <w:t>sans fil autonome permettant de numériser des objets en 3</w:t>
      </w:r>
      <w:r w:rsidR="00872DCC">
        <w:t xml:space="preserve"> </w:t>
      </w:r>
      <w:r w:rsidR="008C2A48">
        <w:t>dimensions</w:t>
      </w:r>
      <w:r w:rsidR="00902607" w:rsidRPr="005B3787">
        <w:t>.</w:t>
      </w:r>
    </w:p>
    <w:p w14:paraId="10A63506" w14:textId="58160192" w:rsidR="00E57D2D" w:rsidRPr="005B3787" w:rsidRDefault="00E57D2D" w:rsidP="00EA5350">
      <w:pPr>
        <w:pStyle w:val="Listepuces2"/>
        <w:numPr>
          <w:ilvl w:val="0"/>
          <w:numId w:val="31"/>
        </w:numPr>
      </w:pPr>
      <w:r w:rsidRPr="005B3787">
        <w:t xml:space="preserve">Fournir </w:t>
      </w:r>
      <w:r w:rsidR="008C2A48">
        <w:t>la valise permettant le transport de ce matériel.</w:t>
      </w:r>
      <w:r w:rsidRPr="005B3787">
        <w:t xml:space="preserve"> </w:t>
      </w:r>
    </w:p>
    <w:p w14:paraId="2D8D9631" w14:textId="77777777" w:rsidR="00902607" w:rsidRPr="00690190" w:rsidRDefault="00902607" w:rsidP="00EA5350">
      <w:pPr>
        <w:pStyle w:val="Listepuces2"/>
        <w:rPr>
          <w:sz w:val="10"/>
          <w:szCs w:val="10"/>
        </w:rPr>
      </w:pPr>
    </w:p>
    <w:p w14:paraId="77C16599" w14:textId="4C43B9F8" w:rsidR="00E2149F" w:rsidRPr="005B3787" w:rsidRDefault="00E57D2D" w:rsidP="00EA5350">
      <w:pPr>
        <w:pStyle w:val="Listepuces2"/>
      </w:pPr>
      <w:r w:rsidRPr="005B3787">
        <w:t>La Vérification d’Aptitude (VA) et de Vérification de Service Régulier (VSR) (Article 8) sont effectuées après livraison.</w:t>
      </w:r>
    </w:p>
    <w:p w14:paraId="2D50321C" w14:textId="77777777" w:rsidR="00E57D2D" w:rsidRPr="005B3787" w:rsidRDefault="00E57D2D" w:rsidP="00EA5350">
      <w:pPr>
        <w:pStyle w:val="Listepuces2"/>
      </w:pPr>
    </w:p>
    <w:p w14:paraId="5E22213E" w14:textId="77777777" w:rsidR="00424D88" w:rsidRDefault="00E57D2D" w:rsidP="00EA5350">
      <w:pPr>
        <w:pStyle w:val="Titre3"/>
        <w:spacing w:after="0"/>
      </w:pPr>
      <w:r w:rsidRPr="00E57D2D">
        <w:t>Spécifications techniques du matériel</w:t>
      </w:r>
    </w:p>
    <w:p w14:paraId="10A4B5A1" w14:textId="7F00BC08" w:rsidR="00EA5350" w:rsidRPr="00EA5350" w:rsidRDefault="00AB5F5E" w:rsidP="00AD264D">
      <w:pPr>
        <w:pStyle w:val="Titre4"/>
        <w:spacing w:before="0"/>
      </w:pPr>
      <w:r w:rsidRPr="00E57D2D">
        <w:t xml:space="preserve">Description </w:t>
      </w:r>
      <w:r>
        <w:t>technique de l'appareil</w:t>
      </w:r>
    </w:p>
    <w:p w14:paraId="4EC69696" w14:textId="79224118" w:rsidR="00E57D2D" w:rsidRDefault="00D525B1" w:rsidP="001D3307">
      <w:pPr>
        <w:pStyle w:val="Paragraphedeliste"/>
        <w:numPr>
          <w:ilvl w:val="0"/>
          <w:numId w:val="31"/>
        </w:numPr>
      </w:pPr>
      <w:r w:rsidRPr="001D3307">
        <w:rPr>
          <w:rFonts w:ascii="AMU Monument Grotesk" w:hAnsi="AMU Monument Grotesk"/>
          <w:color w:val="000000"/>
          <w:sz w:val="20"/>
        </w:rPr>
        <w:t>La résolution devra être au minimum de 0.1 mm</w:t>
      </w:r>
    </w:p>
    <w:p w14:paraId="0E30911A" w14:textId="0D015051" w:rsidR="00D525B1" w:rsidRPr="001D3307" w:rsidRDefault="00D525B1" w:rsidP="001D3307">
      <w:pPr>
        <w:pStyle w:val="Paragraphedeliste"/>
        <w:numPr>
          <w:ilvl w:val="0"/>
          <w:numId w:val="31"/>
        </w:numPr>
        <w:rPr>
          <w:rFonts w:ascii="AMU Monument Grotesk" w:hAnsi="AMU Monument Grotesk"/>
          <w:color w:val="000000"/>
          <w:sz w:val="20"/>
        </w:rPr>
      </w:pPr>
      <w:r w:rsidRPr="001D3307">
        <w:rPr>
          <w:rFonts w:ascii="AMU Monument Grotesk" w:hAnsi="AMU Monument Grotesk"/>
          <w:color w:val="000000"/>
          <w:sz w:val="20"/>
        </w:rPr>
        <w:t>La distance de travail minimale sera de 30 cm.</w:t>
      </w:r>
    </w:p>
    <w:p w14:paraId="3DD2B3E3" w14:textId="1E44533C" w:rsidR="000668B8" w:rsidRPr="001D3307" w:rsidRDefault="00D525B1" w:rsidP="001D3307">
      <w:pPr>
        <w:pStyle w:val="Paragraphedeliste"/>
        <w:numPr>
          <w:ilvl w:val="0"/>
          <w:numId w:val="31"/>
        </w:numPr>
        <w:rPr>
          <w:rFonts w:ascii="AMU Monument Grotesk" w:hAnsi="AMU Monument Grotesk"/>
          <w:color w:val="000000"/>
          <w:sz w:val="20"/>
        </w:rPr>
      </w:pPr>
      <w:r w:rsidRPr="001D3307">
        <w:rPr>
          <w:rFonts w:ascii="AMU Monument Grotesk" w:hAnsi="AMU Monument Grotesk"/>
          <w:color w:val="000000"/>
          <w:sz w:val="20"/>
        </w:rPr>
        <w:t xml:space="preserve">Le </w:t>
      </w:r>
      <w:r w:rsidR="00D3577A" w:rsidRPr="001D3307">
        <w:rPr>
          <w:rFonts w:ascii="AMU Monument Grotesk" w:hAnsi="AMU Monument Grotesk"/>
          <w:color w:val="000000"/>
          <w:sz w:val="20"/>
        </w:rPr>
        <w:t>scanner aura</w:t>
      </w:r>
      <w:r w:rsidR="000668B8" w:rsidRPr="001D3307">
        <w:rPr>
          <w:rFonts w:ascii="AMU Monument Grotesk" w:hAnsi="AMU Monument Grotesk"/>
          <w:color w:val="000000"/>
          <w:sz w:val="20"/>
        </w:rPr>
        <w:t xml:space="preserve"> un champ de vision d'au moins 800 mm x 400 mm à 1m de distance.</w:t>
      </w:r>
    </w:p>
    <w:p w14:paraId="359C8E66" w14:textId="72F75771" w:rsidR="00D525B1" w:rsidRPr="001D3307" w:rsidRDefault="00D3577A" w:rsidP="001D3307">
      <w:pPr>
        <w:pStyle w:val="Paragraphedeliste"/>
        <w:numPr>
          <w:ilvl w:val="0"/>
          <w:numId w:val="31"/>
        </w:numPr>
        <w:rPr>
          <w:rFonts w:ascii="AMU Monument Grotesk" w:hAnsi="AMU Monument Grotesk"/>
          <w:color w:val="000000"/>
          <w:sz w:val="20"/>
        </w:rPr>
      </w:pPr>
      <w:r w:rsidRPr="001D3307">
        <w:rPr>
          <w:rFonts w:ascii="AMU Monument Grotesk" w:hAnsi="AMU Monument Grotesk"/>
          <w:color w:val="000000"/>
          <w:sz w:val="20"/>
        </w:rPr>
        <w:t xml:space="preserve">Le scanner doit pouvoir utiliser la reconnaissance de texture et de couleurs </w:t>
      </w:r>
      <w:r w:rsidR="00424D88" w:rsidRPr="001D3307">
        <w:rPr>
          <w:rFonts w:ascii="AMU Monument Grotesk" w:hAnsi="AMU Monument Grotesk"/>
          <w:color w:val="000000"/>
          <w:sz w:val="20"/>
        </w:rPr>
        <w:t>et</w:t>
      </w:r>
      <w:r w:rsidR="001D3307">
        <w:rPr>
          <w:rFonts w:ascii="AMU Monument Grotesk" w:hAnsi="AMU Monument Grotesk"/>
          <w:color w:val="000000"/>
          <w:sz w:val="20"/>
        </w:rPr>
        <w:t>/</w:t>
      </w:r>
      <w:r w:rsidR="00424D88" w:rsidRPr="001D3307">
        <w:rPr>
          <w:rFonts w:ascii="AMU Monument Grotesk" w:hAnsi="AMU Monument Grotesk"/>
          <w:color w:val="000000"/>
          <w:sz w:val="20"/>
        </w:rPr>
        <w:t xml:space="preserve">ou la </w:t>
      </w:r>
      <w:r w:rsidRPr="001D3307">
        <w:rPr>
          <w:rFonts w:ascii="AMU Monument Grotesk" w:hAnsi="AMU Monument Grotesk"/>
          <w:color w:val="000000"/>
          <w:sz w:val="20"/>
        </w:rPr>
        <w:t>photogrammétrie.</w:t>
      </w:r>
    </w:p>
    <w:p w14:paraId="76E4A712" w14:textId="1332DFAD" w:rsidR="00D3577A" w:rsidRPr="001D3307" w:rsidRDefault="00D3577A" w:rsidP="001D3307">
      <w:pPr>
        <w:pStyle w:val="Paragraphedeliste"/>
        <w:numPr>
          <w:ilvl w:val="0"/>
          <w:numId w:val="31"/>
        </w:numPr>
        <w:rPr>
          <w:rFonts w:ascii="AMU Monument Grotesk" w:hAnsi="AMU Monument Grotesk"/>
          <w:color w:val="000000"/>
          <w:sz w:val="20"/>
        </w:rPr>
      </w:pPr>
      <w:r w:rsidRPr="001D3307">
        <w:rPr>
          <w:rFonts w:ascii="AMU Monument Grotesk" w:hAnsi="AMU Monument Grotesk"/>
          <w:color w:val="000000"/>
          <w:sz w:val="20"/>
        </w:rPr>
        <w:t>La vitesse de numérisation doit être de 3 millions de mesures par seconde ou plus.</w:t>
      </w:r>
    </w:p>
    <w:p w14:paraId="22A95CAA" w14:textId="7BE245FD" w:rsidR="00D3577A" w:rsidRPr="001D3307" w:rsidRDefault="00D3577A" w:rsidP="001D3307">
      <w:pPr>
        <w:pStyle w:val="Paragraphedeliste"/>
        <w:numPr>
          <w:ilvl w:val="0"/>
          <w:numId w:val="31"/>
        </w:numPr>
        <w:rPr>
          <w:rFonts w:ascii="AMU Monument Grotesk" w:hAnsi="AMU Monument Grotesk"/>
          <w:color w:val="000000"/>
          <w:sz w:val="20"/>
        </w:rPr>
      </w:pPr>
      <w:r w:rsidRPr="001D3307">
        <w:rPr>
          <w:rFonts w:ascii="AMU Monument Grotesk" w:hAnsi="AMU Monument Grotesk"/>
          <w:color w:val="000000"/>
          <w:sz w:val="20"/>
        </w:rPr>
        <w:t>Le scanner doit avoir une mémoire interne d'au moins 512 Go.</w:t>
      </w:r>
    </w:p>
    <w:p w14:paraId="225A0E21" w14:textId="5F0EE9B1" w:rsidR="00D3577A" w:rsidRDefault="0039648E" w:rsidP="001D3307">
      <w:pPr>
        <w:pStyle w:val="Paragraphedeliste"/>
        <w:numPr>
          <w:ilvl w:val="0"/>
          <w:numId w:val="31"/>
        </w:numPr>
        <w:rPr>
          <w:rFonts w:ascii="AMU Monument Grotesk" w:hAnsi="AMU Monument Grotesk"/>
          <w:color w:val="000000"/>
          <w:sz w:val="20"/>
        </w:rPr>
      </w:pPr>
      <w:r w:rsidRPr="001D3307">
        <w:rPr>
          <w:rFonts w:ascii="AMU Monument Grotesk" w:hAnsi="AMU Monument Grotesk"/>
          <w:color w:val="000000"/>
          <w:sz w:val="20"/>
        </w:rPr>
        <w:t>L'interface de communications sera en WIFI</w:t>
      </w:r>
      <w:r w:rsidR="00872DCC">
        <w:rPr>
          <w:rFonts w:ascii="AMU Monument Grotesk" w:hAnsi="AMU Monument Grotesk"/>
          <w:color w:val="000000"/>
          <w:sz w:val="20"/>
        </w:rPr>
        <w:t>, Ethernet ou USB.</w:t>
      </w:r>
    </w:p>
    <w:p w14:paraId="5A28031E" w14:textId="4F3C7880" w:rsidR="00263DB1" w:rsidRPr="001D3307" w:rsidRDefault="00263DB1" w:rsidP="001D3307">
      <w:pPr>
        <w:pStyle w:val="Paragraphedeliste"/>
        <w:numPr>
          <w:ilvl w:val="0"/>
          <w:numId w:val="31"/>
        </w:numPr>
        <w:rPr>
          <w:rFonts w:ascii="AMU Monument Grotesk" w:hAnsi="AMU Monument Grotesk"/>
          <w:color w:val="000000"/>
          <w:sz w:val="20"/>
        </w:rPr>
      </w:pPr>
      <w:r>
        <w:rPr>
          <w:rFonts w:ascii="AMU Monument Grotesk" w:hAnsi="AMU Monument Grotesk"/>
          <w:color w:val="000000"/>
          <w:sz w:val="20"/>
        </w:rPr>
        <w:t>Le scanner sera doté d'un écran de préférence tactile.</w:t>
      </w:r>
    </w:p>
    <w:p w14:paraId="2A1C7977" w14:textId="3E657180" w:rsidR="00E57D2D" w:rsidRPr="00E57D2D" w:rsidRDefault="00AB5F5E" w:rsidP="00AB5F5E">
      <w:pPr>
        <w:pStyle w:val="Titre4"/>
      </w:pPr>
      <w:r w:rsidRPr="00E57D2D">
        <w:t xml:space="preserve">Logiciel : </w:t>
      </w:r>
    </w:p>
    <w:p w14:paraId="19F98E5D" w14:textId="65591ACC" w:rsidR="00E57D2D" w:rsidRPr="00AB5F5E" w:rsidRDefault="00E57D2D" w:rsidP="0061291D">
      <w:pPr>
        <w:pStyle w:val="Paragraphedeliste"/>
        <w:widowControl w:val="0"/>
        <w:numPr>
          <w:ilvl w:val="0"/>
          <w:numId w:val="33"/>
        </w:numPr>
        <w:suppressAutoHyphens w:val="0"/>
        <w:contextualSpacing/>
        <w:jc w:val="both"/>
        <w:rPr>
          <w:rFonts w:ascii="AMU Monument Grotesk" w:hAnsi="AMU Monument Grotesk"/>
          <w:color w:val="000000"/>
          <w:sz w:val="22"/>
          <w:szCs w:val="22"/>
        </w:rPr>
      </w:pPr>
      <w:r w:rsidRPr="005B3787">
        <w:rPr>
          <w:rFonts w:ascii="AMU Monument Grotesk" w:hAnsi="AMU Monument Grotesk"/>
          <w:color w:val="000000"/>
          <w:sz w:val="20"/>
          <w:szCs w:val="20"/>
        </w:rPr>
        <w:t xml:space="preserve">Les logiciels nécessaires au pilotage devront, dans la mesure du possible, avoir un fonctionnement simple </w:t>
      </w:r>
      <w:r w:rsidRPr="00AB5F5E">
        <w:rPr>
          <w:rFonts w:ascii="AMU Monument Grotesk" w:hAnsi="AMU Monument Grotesk"/>
          <w:color w:val="000000"/>
          <w:sz w:val="20"/>
          <w:szCs w:val="20"/>
        </w:rPr>
        <w:t>et documenté.</w:t>
      </w:r>
    </w:p>
    <w:p w14:paraId="2EF4AE73" w14:textId="683455DF" w:rsidR="00AB5F5E" w:rsidRDefault="00AB5F5E" w:rsidP="0061291D">
      <w:pPr>
        <w:pStyle w:val="Paragraphedeliste"/>
        <w:numPr>
          <w:ilvl w:val="0"/>
          <w:numId w:val="33"/>
        </w:numPr>
        <w:jc w:val="both"/>
        <w:rPr>
          <w:rFonts w:ascii="AMU Monument Grotesk" w:hAnsi="AMU Monument Grotesk"/>
          <w:color w:val="000000"/>
          <w:sz w:val="20"/>
        </w:rPr>
      </w:pPr>
      <w:r w:rsidRPr="00AB5F5E">
        <w:rPr>
          <w:rFonts w:ascii="AMU Monument Grotesk" w:hAnsi="AMU Monument Grotesk"/>
          <w:color w:val="000000"/>
          <w:sz w:val="20"/>
        </w:rPr>
        <w:t xml:space="preserve">Le logiciel fourni devra permettre la numérisation des objets et aussi leur visualisation. Il devra permettre l'exportation des fichiers numériques au format STL. Les format </w:t>
      </w:r>
      <w:proofErr w:type="spellStart"/>
      <w:r w:rsidRPr="00AB5F5E">
        <w:rPr>
          <w:rFonts w:ascii="AMU Monument Grotesk" w:hAnsi="AMU Monument Grotesk"/>
          <w:color w:val="000000"/>
          <w:sz w:val="20"/>
        </w:rPr>
        <w:t>obj</w:t>
      </w:r>
      <w:proofErr w:type="spellEnd"/>
      <w:r w:rsidRPr="00AB5F5E">
        <w:rPr>
          <w:rFonts w:ascii="AMU Monument Grotesk" w:hAnsi="AMU Monument Grotesk"/>
          <w:color w:val="000000"/>
          <w:sz w:val="20"/>
        </w:rPr>
        <w:t xml:space="preserve">, </w:t>
      </w:r>
      <w:proofErr w:type="spellStart"/>
      <w:r w:rsidRPr="00AB5F5E">
        <w:rPr>
          <w:rFonts w:ascii="AMU Monument Grotesk" w:hAnsi="AMU Monument Grotesk"/>
          <w:color w:val="000000"/>
          <w:sz w:val="20"/>
        </w:rPr>
        <w:t>iges</w:t>
      </w:r>
      <w:proofErr w:type="spellEnd"/>
      <w:r w:rsidRPr="00AB5F5E">
        <w:rPr>
          <w:rFonts w:ascii="AMU Monument Grotesk" w:hAnsi="AMU Monument Grotesk"/>
          <w:color w:val="000000"/>
          <w:sz w:val="20"/>
        </w:rPr>
        <w:t>, txt seront un plus.</w:t>
      </w:r>
    </w:p>
    <w:p w14:paraId="3A13D50A" w14:textId="77777777" w:rsidR="00AB5F5E" w:rsidRPr="005B3787" w:rsidRDefault="00AB5F5E" w:rsidP="00AB5F5E">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La politique de mise à jour logiciel est à décrire (prix, fréquence).</w:t>
      </w:r>
    </w:p>
    <w:p w14:paraId="0B4D5DD3" w14:textId="5A6470F6" w:rsidR="00E57D2D" w:rsidRPr="00E57D2D" w:rsidRDefault="00424D88" w:rsidP="007B52DC">
      <w:pPr>
        <w:pStyle w:val="Titre4"/>
      </w:pPr>
      <w:r>
        <w:t xml:space="preserve">Fonctionnement </w:t>
      </w:r>
      <w:r w:rsidRPr="00E57D2D">
        <w:t>:</w:t>
      </w:r>
      <w:r w:rsidR="00E57D2D" w:rsidRPr="00E57D2D">
        <w:t xml:space="preserve"> </w:t>
      </w:r>
    </w:p>
    <w:p w14:paraId="7CD7778A" w14:textId="77777777" w:rsidR="00424D88" w:rsidRPr="00424D88" w:rsidRDefault="00424D88" w:rsidP="00424D88">
      <w:pPr>
        <w:pStyle w:val="Paragraphedeliste"/>
        <w:numPr>
          <w:ilvl w:val="0"/>
          <w:numId w:val="33"/>
        </w:numPr>
        <w:rPr>
          <w:rFonts w:ascii="AMU Monument Grotesk" w:hAnsi="AMU Monument Grotesk"/>
          <w:color w:val="000000"/>
          <w:sz w:val="20"/>
        </w:rPr>
      </w:pPr>
      <w:r w:rsidRPr="00424D88">
        <w:rPr>
          <w:rFonts w:ascii="AMU Monument Grotesk" w:hAnsi="AMU Monument Grotesk"/>
          <w:color w:val="000000"/>
          <w:sz w:val="20"/>
        </w:rPr>
        <w:t>L’appareil doit être portable, sans fil avec un fonctionnement sur batterie rechargeable.</w:t>
      </w:r>
    </w:p>
    <w:p w14:paraId="7111D567" w14:textId="77777777" w:rsidR="00424D88" w:rsidRPr="00424D88" w:rsidRDefault="00424D88" w:rsidP="00424D88">
      <w:pPr>
        <w:pStyle w:val="Paragraphedeliste"/>
        <w:numPr>
          <w:ilvl w:val="0"/>
          <w:numId w:val="33"/>
        </w:numPr>
        <w:rPr>
          <w:rFonts w:ascii="AMU Monument Grotesk" w:hAnsi="AMU Monument Grotesk"/>
          <w:color w:val="000000"/>
          <w:sz w:val="20"/>
        </w:rPr>
      </w:pPr>
      <w:r w:rsidRPr="00424D88">
        <w:rPr>
          <w:rFonts w:ascii="AMU Monument Grotesk" w:hAnsi="AMU Monument Grotesk"/>
          <w:color w:val="000000"/>
          <w:sz w:val="20"/>
        </w:rPr>
        <w:t>Le chargeur doit être fourni.</w:t>
      </w:r>
    </w:p>
    <w:p w14:paraId="67888EB4" w14:textId="77777777" w:rsidR="00424D88" w:rsidRDefault="00424D88" w:rsidP="00424D88">
      <w:pPr>
        <w:pStyle w:val="Paragraphedeliste"/>
        <w:widowControl w:val="0"/>
        <w:suppressAutoHyphens w:val="0"/>
        <w:ind w:left="360"/>
        <w:contextualSpacing/>
        <w:jc w:val="both"/>
        <w:rPr>
          <w:rFonts w:ascii="AMU Monument Grotesk" w:hAnsi="AMU Monument Grotesk"/>
          <w:color w:val="000000"/>
          <w:sz w:val="20"/>
          <w:szCs w:val="20"/>
        </w:rPr>
      </w:pPr>
    </w:p>
    <w:p w14:paraId="387897D5" w14:textId="77777777" w:rsidR="00E57D2D" w:rsidRPr="00E57D2D" w:rsidRDefault="00E57D2D" w:rsidP="007B52DC">
      <w:pPr>
        <w:pStyle w:val="Titre4"/>
      </w:pPr>
      <w:r w:rsidRPr="00E57D2D">
        <w:lastRenderedPageBreak/>
        <w:t>Sécurité :</w:t>
      </w:r>
    </w:p>
    <w:p w14:paraId="05658D0A" w14:textId="483CBCCC" w:rsidR="00E57D2D" w:rsidRPr="0061291D" w:rsidRDefault="00E57D2D" w:rsidP="0061291D">
      <w:pPr>
        <w:rPr>
          <w:rFonts w:ascii="AMU Monument Grotesk" w:hAnsi="AMU Monument Grotesk"/>
          <w:color w:val="000000"/>
          <w:sz w:val="20"/>
        </w:rPr>
      </w:pPr>
      <w:r w:rsidRPr="0061291D">
        <w:rPr>
          <w:rFonts w:ascii="AMU Monument Grotesk" w:hAnsi="AMU Monument Grotesk"/>
          <w:color w:val="000000"/>
          <w:sz w:val="20"/>
        </w:rPr>
        <w:t>Le titulaire propose les solutions conformes à la règlementation pour la sécurité des utilisateurs. Avec la fourniture de l’électronique de pilotage, le titulaire doit également indiquer les éléments de sécurité de l’électronique de pilotage afin de garantir la sécurité des personnes et du matériel lors de défaut d’asservissement ou autre mise en sécurité (arrêt brutal du dispositif, etc.).</w:t>
      </w:r>
    </w:p>
    <w:p w14:paraId="7546CCD4" w14:textId="77777777" w:rsidR="00E57D2D" w:rsidRPr="00902607" w:rsidRDefault="00E57D2D" w:rsidP="007B52DC">
      <w:pPr>
        <w:pStyle w:val="Titre4"/>
      </w:pPr>
      <w:r w:rsidRPr="00902607">
        <w:t>Entretien :</w:t>
      </w:r>
    </w:p>
    <w:p w14:paraId="2DEB45F5" w14:textId="364C4958" w:rsidR="00E57D2D" w:rsidRPr="0061291D" w:rsidRDefault="00E57D2D" w:rsidP="0061291D">
      <w:pPr>
        <w:rPr>
          <w:rFonts w:ascii="AMU Monument Grotesk" w:hAnsi="AMU Monument Grotesk"/>
          <w:color w:val="000000"/>
          <w:sz w:val="20"/>
        </w:rPr>
      </w:pPr>
      <w:r w:rsidRPr="0061291D">
        <w:rPr>
          <w:rFonts w:ascii="AMU Monument Grotesk" w:hAnsi="AMU Monument Grotesk"/>
          <w:color w:val="000000"/>
          <w:sz w:val="20"/>
        </w:rPr>
        <w:t>Le titulaire précise le mode et la fréquence d’entretien de l’appareil (les parties de l’appareil à nettoyer, démontage des éléments à entretenir, etc.)</w:t>
      </w:r>
      <w:r w:rsidR="00C34238" w:rsidRPr="0061291D">
        <w:rPr>
          <w:rFonts w:ascii="AMU Monument Grotesk" w:hAnsi="AMU Monument Grotesk"/>
          <w:color w:val="000000"/>
          <w:sz w:val="20"/>
        </w:rPr>
        <w:t>, ainsi que la fréquence de révision et de réétalonnage de l’appareil, ainsi que les coûts associés.</w:t>
      </w:r>
    </w:p>
    <w:p w14:paraId="2ABF6155" w14:textId="687995E6" w:rsidR="001D3307" w:rsidRPr="001D3307" w:rsidRDefault="00E57D2D" w:rsidP="001D3307">
      <w:pPr>
        <w:pStyle w:val="Titre4"/>
      </w:pPr>
      <w:r w:rsidRPr="00902607">
        <w:t>Vérification :</w:t>
      </w:r>
    </w:p>
    <w:p w14:paraId="7AE28F28" w14:textId="44338ACB" w:rsidR="001D3307" w:rsidRPr="0061291D" w:rsidRDefault="00E57D2D" w:rsidP="0061291D">
      <w:pPr>
        <w:rPr>
          <w:rFonts w:ascii="AMU Monument Grotesk" w:hAnsi="AMU Monument Grotesk"/>
          <w:color w:val="000000"/>
          <w:sz w:val="22"/>
          <w:szCs w:val="22"/>
        </w:rPr>
      </w:pPr>
      <w:r w:rsidRPr="0061291D">
        <w:rPr>
          <w:rFonts w:ascii="AMU Monument Grotesk" w:hAnsi="AMU Monument Grotesk"/>
          <w:color w:val="000000"/>
          <w:sz w:val="20"/>
        </w:rPr>
        <w:t>Le titulaire précise la fréquence des vérifications nécessaire au fonctionnement du système</w:t>
      </w:r>
      <w:r w:rsidRPr="0061291D">
        <w:rPr>
          <w:rFonts w:ascii="AMU Monument Grotesk" w:hAnsi="AMU Monument Grotesk"/>
          <w:color w:val="000000"/>
          <w:sz w:val="22"/>
          <w:szCs w:val="22"/>
        </w:rPr>
        <w:t>.</w:t>
      </w:r>
    </w:p>
    <w:p w14:paraId="2140378F" w14:textId="5464C297" w:rsidR="001D3307" w:rsidRDefault="001D3307" w:rsidP="00690190">
      <w:pPr>
        <w:pStyle w:val="Titre4"/>
      </w:pPr>
      <w:r>
        <w:t>Transport</w:t>
      </w:r>
      <w:r w:rsidRPr="00902607">
        <w:t xml:space="preserve"> :</w:t>
      </w:r>
    </w:p>
    <w:p w14:paraId="4CE955BF" w14:textId="41FB43CA" w:rsidR="001D3307" w:rsidRPr="0061291D" w:rsidRDefault="001D3307" w:rsidP="0061291D">
      <w:pPr>
        <w:rPr>
          <w:rFonts w:ascii="AMU Monument Grotesk" w:hAnsi="AMU Monument Grotesk"/>
          <w:color w:val="000000"/>
          <w:sz w:val="20"/>
        </w:rPr>
      </w:pPr>
      <w:r w:rsidRPr="0061291D">
        <w:rPr>
          <w:rFonts w:ascii="AMU Monument Grotesk" w:hAnsi="AMU Monument Grotesk"/>
          <w:color w:val="000000"/>
          <w:sz w:val="20"/>
        </w:rPr>
        <w:t>L’appareil devra être fourni avec une valise permettant le transport et le rangement facile du scanner et de son chargeur.</w:t>
      </w:r>
    </w:p>
    <w:p w14:paraId="62809602" w14:textId="074F4D49" w:rsidR="00E10E05" w:rsidRPr="00E10E05" w:rsidRDefault="00E10E05" w:rsidP="00690190">
      <w:pPr>
        <w:pStyle w:val="Titre4"/>
      </w:pPr>
      <w:r>
        <w:t>Démonstration</w:t>
      </w:r>
      <w:r w:rsidRPr="00902607">
        <w:t xml:space="preserve"> :</w:t>
      </w:r>
    </w:p>
    <w:p w14:paraId="1D6F87F7" w14:textId="654F1710" w:rsidR="00E10E05" w:rsidRPr="0061291D" w:rsidRDefault="00E10E05" w:rsidP="0061291D">
      <w:pPr>
        <w:rPr>
          <w:rFonts w:ascii="AMU Monument Grotesk" w:hAnsi="AMU Monument Grotesk"/>
          <w:color w:val="000000"/>
          <w:sz w:val="20"/>
        </w:rPr>
      </w:pPr>
      <w:r w:rsidRPr="0061291D">
        <w:rPr>
          <w:rFonts w:ascii="AMU Monument Grotesk" w:hAnsi="AMU Monument Grotesk"/>
          <w:color w:val="000000"/>
          <w:sz w:val="20"/>
        </w:rPr>
        <w:t>Une démonstration du matériel sera à prévoir sur le site du laboratoire de Biomécanique Appliquée</w:t>
      </w:r>
      <w:r w:rsidR="00774BBD" w:rsidRPr="0061291D">
        <w:rPr>
          <w:rFonts w:ascii="AMU Monument Grotesk" w:hAnsi="AMU Monument Grotesk"/>
          <w:color w:val="000000"/>
          <w:sz w:val="20"/>
        </w:rPr>
        <w:t>.</w:t>
      </w:r>
    </w:p>
    <w:p w14:paraId="2C0AADB0" w14:textId="77777777" w:rsidR="00E57D2D" w:rsidRPr="00E57D2D" w:rsidRDefault="00E57D2D" w:rsidP="00E57D2D">
      <w:pPr>
        <w:rPr>
          <w:rFonts w:ascii="AMU Monument Grotesk" w:hAnsi="AMU Monument Grotesk" w:cs="Verdana"/>
          <w:b/>
          <w:sz w:val="22"/>
          <w:szCs w:val="22"/>
          <w:highlight w:val="yellow"/>
        </w:rPr>
      </w:pPr>
    </w:p>
    <w:p w14:paraId="30B5FB66" w14:textId="42552246" w:rsidR="00E57D2D" w:rsidRPr="00902607" w:rsidRDefault="005B3787" w:rsidP="00E57D2D">
      <w:pPr>
        <w:rPr>
          <w:rFonts w:ascii="AMU Monument Grotesk" w:hAnsi="AMU Monument Grotesk"/>
          <w:color w:val="1F4E79" w:themeColor="accent1" w:themeShade="80"/>
          <w:sz w:val="22"/>
          <w:szCs w:val="22"/>
        </w:rPr>
      </w:pPr>
      <w:r>
        <w:rPr>
          <w:rFonts w:ascii="AMU Monument Grotesk" w:hAnsi="AMU Monument Grotesk" w:cs="Verdana"/>
          <w:b/>
          <w:color w:val="1F4E79" w:themeColor="accent1" w:themeShade="80"/>
          <w:sz w:val="22"/>
          <w:szCs w:val="22"/>
          <w:u w:val="single"/>
        </w:rPr>
        <w:t>2</w:t>
      </w:r>
      <w:r w:rsidR="00E57D2D" w:rsidRPr="00902607">
        <w:rPr>
          <w:rFonts w:ascii="AMU Monument Grotesk" w:hAnsi="AMU Monument Grotesk" w:cs="Verdana"/>
          <w:b/>
          <w:color w:val="1F4E79" w:themeColor="accent1" w:themeShade="80"/>
          <w:sz w:val="22"/>
          <w:szCs w:val="22"/>
          <w:u w:val="single"/>
        </w:rPr>
        <w:t>.1.2 Modalités d’exécution des prestations :</w:t>
      </w:r>
    </w:p>
    <w:p w14:paraId="507A5650" w14:textId="77777777" w:rsidR="00E57D2D" w:rsidRPr="005B3787" w:rsidRDefault="00E57D2D" w:rsidP="00E57D2D">
      <w:pPr>
        <w:rPr>
          <w:rFonts w:ascii="AMU Monument Grotesk" w:hAnsi="AMU Monument Grotesk" w:cs="Verdana"/>
          <w:sz w:val="20"/>
          <w:u w:val="single"/>
        </w:rPr>
      </w:pPr>
      <w:r w:rsidRPr="005B3787">
        <w:rPr>
          <w:rFonts w:ascii="AMU Monument Grotesk" w:hAnsi="AMU Monument Grotesk" w:cs="Arial"/>
          <w:sz w:val="20"/>
        </w:rPr>
        <w:t xml:space="preserve">Les prestations sont exécutées comme suit : </w:t>
      </w:r>
    </w:p>
    <w:p w14:paraId="516A5239" w14:textId="77777777" w:rsidR="00E57D2D" w:rsidRPr="005B3787" w:rsidRDefault="00E57D2D" w:rsidP="00E57D2D">
      <w:pPr>
        <w:numPr>
          <w:ilvl w:val="0"/>
          <w:numId w:val="34"/>
        </w:numPr>
        <w:suppressAutoHyphens/>
        <w:spacing w:after="0"/>
        <w:rPr>
          <w:rFonts w:ascii="AMU Monument Grotesk" w:hAnsi="AMU Monument Grotesk" w:cs="Arial"/>
          <w:b/>
          <w:sz w:val="20"/>
        </w:rPr>
      </w:pPr>
      <w:r w:rsidRPr="005B3787">
        <w:rPr>
          <w:rFonts w:ascii="AMU Monument Grotesk" w:hAnsi="AMU Monument Grotesk" w:cs="Arial"/>
          <w:b/>
          <w:sz w:val="20"/>
        </w:rPr>
        <w:t xml:space="preserve">Environnement d’installation </w:t>
      </w:r>
    </w:p>
    <w:p w14:paraId="76E13909" w14:textId="659ED554" w:rsidR="00E57D2D" w:rsidRPr="005B3787" w:rsidRDefault="00E57D2D" w:rsidP="00E57D2D">
      <w:pPr>
        <w:rPr>
          <w:rFonts w:ascii="AMU Monument Grotesk" w:hAnsi="AMU Monument Grotesk" w:cs="Arial"/>
          <w:color w:val="000000"/>
          <w:sz w:val="20"/>
        </w:rPr>
      </w:pPr>
      <w:r w:rsidRPr="005B3787">
        <w:rPr>
          <w:rFonts w:ascii="AMU Monument Grotesk" w:hAnsi="AMU Monument Grotesk" w:cs="Arial"/>
          <w:color w:val="000000"/>
          <w:sz w:val="20"/>
        </w:rPr>
        <w:t>Les prestations s’exécutent sur le site du Laboratoire de Biomécanique Appliquée, à l’adresse et aux horaires indiqués à l’article 5 du CC</w:t>
      </w:r>
      <w:r w:rsidR="007B52DC">
        <w:rPr>
          <w:rFonts w:ascii="AMU Monument Grotesk" w:hAnsi="AMU Monument Grotesk" w:cs="Arial"/>
          <w:color w:val="000000"/>
          <w:sz w:val="20"/>
        </w:rPr>
        <w:t>A</w:t>
      </w:r>
      <w:r w:rsidRPr="005B3787">
        <w:rPr>
          <w:rFonts w:ascii="AMU Monument Grotesk" w:hAnsi="AMU Monument Grotesk" w:cs="Arial"/>
          <w:color w:val="000000"/>
          <w:sz w:val="20"/>
        </w:rPr>
        <w:t xml:space="preserve">P. </w:t>
      </w:r>
    </w:p>
    <w:p w14:paraId="331D44CF" w14:textId="77777777" w:rsidR="00E57D2D" w:rsidRPr="005B3787" w:rsidRDefault="00E57D2D" w:rsidP="00E57D2D">
      <w:pPr>
        <w:numPr>
          <w:ilvl w:val="0"/>
          <w:numId w:val="34"/>
        </w:numPr>
        <w:suppressAutoHyphens/>
        <w:spacing w:after="0"/>
        <w:rPr>
          <w:rFonts w:ascii="AMU Monument Grotesk" w:hAnsi="AMU Monument Grotesk" w:cs="Arial"/>
          <w:b/>
          <w:sz w:val="20"/>
        </w:rPr>
      </w:pPr>
      <w:r w:rsidRPr="005B3787">
        <w:rPr>
          <w:rFonts w:ascii="AMU Monument Grotesk" w:hAnsi="AMU Monument Grotesk" w:cs="Arial"/>
          <w:b/>
          <w:sz w:val="20"/>
        </w:rPr>
        <w:t>Formation</w:t>
      </w:r>
    </w:p>
    <w:p w14:paraId="04E58B79" w14:textId="103D3687" w:rsidR="00E57D2D" w:rsidRPr="005B3787" w:rsidRDefault="00E57D2D" w:rsidP="0061291D">
      <w:pPr>
        <w:pStyle w:val="Paragraphedeliste"/>
        <w:suppressAutoHyphens w:val="0"/>
        <w:autoSpaceDE w:val="0"/>
        <w:autoSpaceDN w:val="0"/>
        <w:adjustRightInd w:val="0"/>
        <w:ind w:left="0"/>
        <w:jc w:val="both"/>
        <w:rPr>
          <w:rFonts w:ascii="AMU Monument Grotesk" w:hAnsi="AMU Monument Grotesk" w:cs="Arial"/>
          <w:color w:val="000000"/>
          <w:sz w:val="20"/>
          <w:szCs w:val="20"/>
        </w:rPr>
      </w:pPr>
      <w:r w:rsidRPr="005B3787">
        <w:rPr>
          <w:rFonts w:ascii="AMU Monument Grotesk" w:hAnsi="AMU Monument Grotesk" w:cs="Arial"/>
          <w:color w:val="000000"/>
          <w:sz w:val="20"/>
          <w:szCs w:val="20"/>
        </w:rPr>
        <w:t>L’offre doit inclure une formation au système et à l’acquisition de mesure sur le système. Le co</w:t>
      </w:r>
      <w:r w:rsidR="0061291D">
        <w:rPr>
          <w:rFonts w:ascii="AMU Monument Grotesk" w:hAnsi="AMU Monument Grotesk" w:cs="Arial"/>
          <w:color w:val="000000"/>
          <w:sz w:val="20"/>
          <w:szCs w:val="20"/>
        </w:rPr>
        <w:t>n</w:t>
      </w:r>
      <w:r w:rsidRPr="005B3787">
        <w:rPr>
          <w:rFonts w:ascii="AMU Monument Grotesk" w:hAnsi="AMU Monument Grotesk" w:cs="Arial"/>
          <w:color w:val="000000"/>
          <w:sz w:val="20"/>
          <w:szCs w:val="20"/>
        </w:rPr>
        <w:t>tenu de la formation, sa durée, les qualités du formateur ainsi que le nombre de personne pouvant y assister doi</w:t>
      </w:r>
      <w:r w:rsidR="0061291D">
        <w:rPr>
          <w:rFonts w:ascii="AMU Monument Grotesk" w:hAnsi="AMU Monument Grotesk" w:cs="Arial"/>
          <w:color w:val="000000"/>
          <w:sz w:val="20"/>
          <w:szCs w:val="20"/>
        </w:rPr>
        <w:t>ven</w:t>
      </w:r>
      <w:r w:rsidRPr="005B3787">
        <w:rPr>
          <w:rFonts w:ascii="AMU Monument Grotesk" w:hAnsi="AMU Monument Grotesk" w:cs="Arial"/>
          <w:color w:val="000000"/>
          <w:sz w:val="20"/>
          <w:szCs w:val="20"/>
        </w:rPr>
        <w:t>t être décrit</w:t>
      </w:r>
      <w:r w:rsidR="0061291D">
        <w:rPr>
          <w:rFonts w:ascii="AMU Monument Grotesk" w:hAnsi="AMU Monument Grotesk" w:cs="Arial"/>
          <w:color w:val="000000"/>
          <w:sz w:val="20"/>
          <w:szCs w:val="20"/>
        </w:rPr>
        <w:t>s</w:t>
      </w:r>
      <w:r w:rsidRPr="005B3787">
        <w:rPr>
          <w:rFonts w:ascii="AMU Monument Grotesk" w:hAnsi="AMU Monument Grotesk" w:cs="Arial"/>
          <w:color w:val="000000"/>
          <w:sz w:val="20"/>
          <w:szCs w:val="20"/>
        </w:rPr>
        <w:t>.</w:t>
      </w:r>
    </w:p>
    <w:p w14:paraId="591BDE5D" w14:textId="77777777" w:rsidR="00E57D2D" w:rsidRPr="005B3787" w:rsidRDefault="00E57D2D" w:rsidP="00E57D2D">
      <w:pPr>
        <w:pStyle w:val="Paragraphedeliste"/>
        <w:suppressAutoHyphens w:val="0"/>
        <w:autoSpaceDE w:val="0"/>
        <w:autoSpaceDN w:val="0"/>
        <w:adjustRightInd w:val="0"/>
        <w:ind w:left="0"/>
        <w:rPr>
          <w:rFonts w:ascii="AMU Monument Grotesk" w:hAnsi="AMU Monument Grotesk" w:cs="Arial"/>
          <w:color w:val="000000"/>
          <w:sz w:val="20"/>
          <w:szCs w:val="20"/>
        </w:rPr>
      </w:pPr>
    </w:p>
    <w:p w14:paraId="10519AC6" w14:textId="77777777" w:rsidR="00E57D2D" w:rsidRPr="005B3787" w:rsidRDefault="00E57D2D" w:rsidP="00E57D2D">
      <w:pPr>
        <w:numPr>
          <w:ilvl w:val="0"/>
          <w:numId w:val="34"/>
        </w:numPr>
        <w:suppressAutoHyphens/>
        <w:spacing w:after="0"/>
        <w:rPr>
          <w:rFonts w:ascii="AMU Monument Grotesk" w:hAnsi="AMU Monument Grotesk" w:cs="Arial"/>
          <w:b/>
          <w:sz w:val="20"/>
        </w:rPr>
      </w:pPr>
      <w:r w:rsidRPr="005B3787">
        <w:rPr>
          <w:rFonts w:ascii="AMU Monument Grotesk" w:hAnsi="AMU Monument Grotesk" w:cs="Arial"/>
          <w:b/>
          <w:sz w:val="20"/>
        </w:rPr>
        <w:t>Garantie et maintenance</w:t>
      </w:r>
    </w:p>
    <w:p w14:paraId="429B80D0" w14:textId="3D2A04DD" w:rsidR="00C46EBC" w:rsidRDefault="00E57D2D" w:rsidP="00E57D2D">
      <w:pPr>
        <w:pStyle w:val="Paragraphedeliste"/>
        <w:suppressAutoHyphens w:val="0"/>
        <w:autoSpaceDE w:val="0"/>
        <w:autoSpaceDN w:val="0"/>
        <w:adjustRightInd w:val="0"/>
        <w:ind w:left="0"/>
        <w:rPr>
          <w:rFonts w:ascii="AMU Monument Grotesk" w:hAnsi="AMU Monument Grotesk" w:cs="Arial"/>
          <w:color w:val="000000"/>
          <w:sz w:val="20"/>
          <w:szCs w:val="20"/>
        </w:rPr>
      </w:pPr>
      <w:r w:rsidRPr="005B3787">
        <w:rPr>
          <w:rFonts w:ascii="AMU Monument Grotesk" w:hAnsi="AMU Monument Grotesk" w:cs="Arial"/>
          <w:color w:val="000000"/>
          <w:sz w:val="20"/>
          <w:szCs w:val="20"/>
        </w:rPr>
        <w:t xml:space="preserve">La durée de garantie pour les fournitures objet du présent marché est </w:t>
      </w:r>
      <w:r w:rsidR="00C46EBC">
        <w:rPr>
          <w:rFonts w:ascii="AMU Monument Grotesk" w:hAnsi="AMU Monument Grotesk" w:cs="Arial"/>
          <w:color w:val="000000"/>
          <w:sz w:val="20"/>
          <w:szCs w:val="20"/>
        </w:rPr>
        <w:t>d’</w:t>
      </w:r>
      <w:r w:rsidRPr="005B3787">
        <w:rPr>
          <w:rFonts w:ascii="AMU Monument Grotesk" w:hAnsi="AMU Monument Grotesk" w:cs="Arial"/>
          <w:color w:val="000000"/>
          <w:sz w:val="20"/>
          <w:szCs w:val="20"/>
        </w:rPr>
        <w:t xml:space="preserve">un an. </w:t>
      </w:r>
    </w:p>
    <w:p w14:paraId="1E6C5B34" w14:textId="24F44F51" w:rsidR="00C46EBC" w:rsidRDefault="00C46EBC" w:rsidP="00C135F9">
      <w:pPr>
        <w:pStyle w:val="Paragraphedeliste"/>
        <w:suppressAutoHyphens w:val="0"/>
        <w:autoSpaceDE w:val="0"/>
        <w:autoSpaceDN w:val="0"/>
        <w:adjustRightInd w:val="0"/>
        <w:ind w:left="0"/>
        <w:jc w:val="both"/>
        <w:rPr>
          <w:rFonts w:ascii="AMU Monument Grotesk" w:hAnsi="AMU Monument Grotesk" w:cs="Arial"/>
          <w:color w:val="000000"/>
          <w:sz w:val="20"/>
          <w:szCs w:val="20"/>
        </w:rPr>
      </w:pPr>
      <w:r w:rsidRPr="00C46EBC">
        <w:rPr>
          <w:rFonts w:ascii="AMU Monument Grotesk" w:hAnsi="AMU Monument Grotesk" w:cs="Arial"/>
          <w:color w:val="000000"/>
          <w:sz w:val="20"/>
          <w:szCs w:val="20"/>
        </w:rPr>
        <w:t xml:space="preserve">Les prestations font l’objet d’une garantie </w:t>
      </w:r>
      <w:r w:rsidR="00962CC4" w:rsidRPr="00962CC4">
        <w:rPr>
          <w:rFonts w:ascii="AMU Monument Grotesk" w:hAnsi="AMU Monument Grotesk" w:cs="Arial"/>
          <w:color w:val="000000"/>
          <w:sz w:val="20"/>
          <w:szCs w:val="20"/>
        </w:rPr>
        <w:t>pièces, main d’œuvre et déplacements contre tout vice de construction, fabrication, fonctionnement ou défaut de matières premières</w:t>
      </w:r>
      <w:r w:rsidRPr="00C46EBC">
        <w:rPr>
          <w:rFonts w:ascii="AMU Monument Grotesk" w:hAnsi="AMU Monument Grotesk" w:cs="Arial"/>
          <w:color w:val="000000"/>
          <w:sz w:val="20"/>
          <w:szCs w:val="20"/>
        </w:rPr>
        <w:t>. Le point de départ du délai de garantie est la date de notification de la décision d’admission.</w:t>
      </w:r>
    </w:p>
    <w:p w14:paraId="566303D4" w14:textId="77777777" w:rsidR="00C46EBC" w:rsidRDefault="00C46EBC" w:rsidP="00E57D2D">
      <w:pPr>
        <w:pStyle w:val="Paragraphedeliste"/>
        <w:suppressAutoHyphens w:val="0"/>
        <w:autoSpaceDE w:val="0"/>
        <w:autoSpaceDN w:val="0"/>
        <w:adjustRightInd w:val="0"/>
        <w:ind w:left="0"/>
        <w:rPr>
          <w:rFonts w:ascii="AMU Monument Grotesk" w:hAnsi="AMU Monument Grotesk" w:cs="Arial"/>
          <w:color w:val="000000"/>
          <w:sz w:val="20"/>
          <w:szCs w:val="20"/>
        </w:rPr>
      </w:pPr>
    </w:p>
    <w:p w14:paraId="241D3AA1" w14:textId="5C39BC92" w:rsidR="0061291D" w:rsidRPr="00690190" w:rsidRDefault="0061291D" w:rsidP="0061291D">
      <w:pPr>
        <w:autoSpaceDE w:val="0"/>
        <w:autoSpaceDN w:val="0"/>
        <w:adjustRightInd w:val="0"/>
        <w:rPr>
          <w:rFonts w:ascii="AMU Monument Grotesk" w:hAnsi="AMU Monument Grotesk" w:cs="Arial"/>
          <w:color w:val="000000"/>
          <w:sz w:val="20"/>
        </w:rPr>
      </w:pPr>
      <w:r w:rsidRPr="00690190">
        <w:rPr>
          <w:rFonts w:ascii="AMU Monument Grotesk" w:hAnsi="AMU Monument Grotesk" w:cs="Verdana"/>
          <w:b/>
          <w:bCs/>
          <w:sz w:val="20"/>
        </w:rPr>
        <w:t>Tranche optionnelle 1 (TO1)</w:t>
      </w:r>
      <w:r w:rsidRPr="00690190">
        <w:rPr>
          <w:rFonts w:ascii="AMU Monument Grotesk" w:hAnsi="AMU Monument Grotesk" w:cs="Verdana"/>
          <w:bCs/>
          <w:sz w:val="20"/>
        </w:rPr>
        <w:t>:</w:t>
      </w:r>
      <w:r w:rsidRPr="00690190">
        <w:rPr>
          <w:rFonts w:ascii="Verdana" w:hAnsi="Verdana" w:cs="Verdana"/>
          <w:bCs/>
          <w:color w:val="00B0F0"/>
          <w:sz w:val="18"/>
          <w:szCs w:val="18"/>
        </w:rPr>
        <w:t xml:space="preserve"> </w:t>
      </w:r>
      <w:r w:rsidRPr="00690190">
        <w:rPr>
          <w:rFonts w:ascii="AMU Monument Grotesk" w:hAnsi="AMU Monument Grotesk" w:cs="Arial"/>
          <w:color w:val="000000"/>
          <w:sz w:val="20"/>
        </w:rPr>
        <w:t>Au-delà de la première année, l’offre doit proposer un contrat d</w:t>
      </w:r>
      <w:r w:rsidR="00690190">
        <w:rPr>
          <w:rFonts w:ascii="AMU Monument Grotesk" w:hAnsi="AMU Monument Grotesk" w:cs="Arial"/>
          <w:color w:val="000000"/>
          <w:sz w:val="20"/>
        </w:rPr>
        <w:t xml:space="preserve">e deux </w:t>
      </w:r>
      <w:r w:rsidRPr="00690190">
        <w:rPr>
          <w:rFonts w:ascii="AMU Monument Grotesk" w:hAnsi="AMU Monument Grotesk" w:cs="Arial"/>
          <w:color w:val="000000"/>
          <w:sz w:val="20"/>
        </w:rPr>
        <w:t>an</w:t>
      </w:r>
      <w:r w:rsidR="00690190">
        <w:rPr>
          <w:rFonts w:ascii="AMU Monument Grotesk" w:hAnsi="AMU Monument Grotesk" w:cs="Arial"/>
          <w:color w:val="000000"/>
          <w:sz w:val="20"/>
        </w:rPr>
        <w:t>s</w:t>
      </w:r>
      <w:r w:rsidRPr="00690190">
        <w:rPr>
          <w:rFonts w:ascii="AMU Monument Grotesk" w:hAnsi="AMU Monument Grotesk" w:cs="Arial"/>
          <w:color w:val="000000"/>
          <w:sz w:val="20"/>
        </w:rPr>
        <w:t xml:space="preserve"> de maintenance préventive des équipements désignés dans l'offre incluant un service de maintenance planifiée, un service de réparation avec prise en charge de toutes les pièces, de la main-d’œuvre et des frais de déplacement nécessaires aux réparations, un service d'assistance technique avec un délai de réponse de 48h qui inclut une assistance interactive par téléphone et courrier électronique pour la résolution des incidents de support technique</w:t>
      </w:r>
    </w:p>
    <w:p w14:paraId="105F018A" w14:textId="77777777" w:rsidR="0061291D" w:rsidRPr="005B3787" w:rsidRDefault="0061291D" w:rsidP="0061291D">
      <w:pPr>
        <w:autoSpaceDE w:val="0"/>
        <w:autoSpaceDN w:val="0"/>
        <w:adjustRightInd w:val="0"/>
        <w:rPr>
          <w:rFonts w:ascii="AMU Monument Grotesk" w:hAnsi="AMU Monument Grotesk" w:cs="Arial"/>
          <w:color w:val="000000"/>
          <w:sz w:val="20"/>
        </w:rPr>
      </w:pPr>
      <w:r w:rsidRPr="00690190">
        <w:rPr>
          <w:rFonts w:ascii="AMU Monument Grotesk" w:hAnsi="AMU Monument Grotesk" w:cs="Arial"/>
          <w:color w:val="000000"/>
          <w:sz w:val="20"/>
        </w:rPr>
        <w:t>Le cas échéant, la mise à jour des logiciels est gratuite pendant toute la durée de la garantie et de son extension.</w:t>
      </w:r>
    </w:p>
    <w:p w14:paraId="110912A7" w14:textId="77777777" w:rsidR="0061291D" w:rsidRPr="00690190" w:rsidRDefault="0061291D" w:rsidP="00E57D2D">
      <w:pPr>
        <w:pStyle w:val="Paragraphedeliste"/>
        <w:suppressAutoHyphens w:val="0"/>
        <w:autoSpaceDE w:val="0"/>
        <w:autoSpaceDN w:val="0"/>
        <w:adjustRightInd w:val="0"/>
        <w:ind w:left="0"/>
        <w:rPr>
          <w:rFonts w:ascii="AMU Monument Grotesk" w:hAnsi="AMU Monument Grotesk" w:cs="Arial"/>
          <w:color w:val="000000"/>
          <w:sz w:val="10"/>
          <w:szCs w:val="10"/>
        </w:rPr>
      </w:pPr>
    </w:p>
    <w:p w14:paraId="7D780C8E" w14:textId="54041938" w:rsidR="00E57D2D" w:rsidRPr="00902607" w:rsidRDefault="00E57D2D" w:rsidP="00E57D2D">
      <w:pPr>
        <w:pStyle w:val="Titre2"/>
        <w:rPr>
          <w:rFonts w:cs="Arial"/>
          <w:color w:val="1F4E79" w:themeColor="accent1" w:themeShade="80"/>
          <w:szCs w:val="24"/>
        </w:rPr>
      </w:pPr>
      <w:r w:rsidRPr="00902607">
        <w:rPr>
          <w:color w:val="1F4E79" w:themeColor="accent1" w:themeShade="80"/>
          <w:szCs w:val="24"/>
        </w:rPr>
        <w:lastRenderedPageBreak/>
        <w:t>L</w:t>
      </w:r>
      <w:r w:rsidR="00902607">
        <w:rPr>
          <w:color w:val="1F4E79" w:themeColor="accent1" w:themeShade="80"/>
          <w:szCs w:val="24"/>
        </w:rPr>
        <w:t xml:space="preserve">OT 2 : </w:t>
      </w:r>
      <w:r w:rsidR="00004F5B" w:rsidRPr="00E57D2D">
        <w:rPr>
          <w:color w:val="1F4E79" w:themeColor="accent1" w:themeShade="80"/>
        </w:rPr>
        <w:t>FOURNITURE</w:t>
      </w:r>
      <w:r w:rsidR="00004F5B">
        <w:rPr>
          <w:color w:val="1F4E79" w:themeColor="accent1" w:themeShade="80"/>
          <w:szCs w:val="24"/>
        </w:rPr>
        <w:t xml:space="preserve"> BRAS DE MESURES 3D AVEC TETE LASER</w:t>
      </w:r>
    </w:p>
    <w:p w14:paraId="322BFCDE" w14:textId="77777777" w:rsidR="00E57D2D" w:rsidRPr="005B3787" w:rsidRDefault="00E57D2D" w:rsidP="00902607">
      <w:pPr>
        <w:spacing w:after="0"/>
        <w:rPr>
          <w:rFonts w:ascii="AMU Monument Grotesk" w:hAnsi="AMU Monument Grotesk"/>
          <w:color w:val="000000"/>
          <w:sz w:val="20"/>
        </w:rPr>
      </w:pPr>
      <w:r w:rsidRPr="005B3787">
        <w:rPr>
          <w:rFonts w:ascii="AMU Monument Grotesk" w:hAnsi="AMU Monument Grotesk"/>
          <w:color w:val="000000"/>
          <w:sz w:val="20"/>
        </w:rPr>
        <w:t xml:space="preserve">Le marché comprend les prestations suivantes : </w:t>
      </w:r>
    </w:p>
    <w:p w14:paraId="5C908F96" w14:textId="77777777" w:rsidR="00E57D2D" w:rsidRPr="005B3787" w:rsidRDefault="00E57D2D" w:rsidP="00902607">
      <w:pPr>
        <w:pStyle w:val="Paragraphedeliste"/>
        <w:widowControl w:val="0"/>
        <w:numPr>
          <w:ilvl w:val="0"/>
          <w:numId w:val="41"/>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Fourniture des équipements et de leur mode d’emploi</w:t>
      </w:r>
    </w:p>
    <w:p w14:paraId="30E15D83" w14:textId="77777777" w:rsidR="00E57D2D" w:rsidRPr="005B3787" w:rsidRDefault="00E57D2D" w:rsidP="00902607">
      <w:pPr>
        <w:pStyle w:val="Paragraphedeliste"/>
        <w:widowControl w:val="0"/>
        <w:numPr>
          <w:ilvl w:val="0"/>
          <w:numId w:val="41"/>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 xml:space="preserve">Livraison des équipements </w:t>
      </w:r>
    </w:p>
    <w:p w14:paraId="50CD3345" w14:textId="77777777" w:rsidR="00E57D2D" w:rsidRPr="005B3787" w:rsidRDefault="00E57D2D" w:rsidP="00902607">
      <w:pPr>
        <w:pStyle w:val="Paragraphedeliste"/>
        <w:widowControl w:val="0"/>
        <w:numPr>
          <w:ilvl w:val="0"/>
          <w:numId w:val="41"/>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Tests, vérification</w:t>
      </w:r>
    </w:p>
    <w:p w14:paraId="6B34BF3F" w14:textId="77777777" w:rsidR="00E57D2D" w:rsidRPr="005B3787" w:rsidRDefault="00E57D2D" w:rsidP="00902607">
      <w:pPr>
        <w:pStyle w:val="Paragraphedeliste"/>
        <w:widowControl w:val="0"/>
        <w:numPr>
          <w:ilvl w:val="0"/>
          <w:numId w:val="41"/>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Formation</w:t>
      </w:r>
    </w:p>
    <w:p w14:paraId="6199C447" w14:textId="77777777" w:rsidR="00E57D2D" w:rsidRPr="005B3787" w:rsidRDefault="00E57D2D" w:rsidP="00902607">
      <w:pPr>
        <w:pStyle w:val="Paragraphedeliste"/>
        <w:widowControl w:val="0"/>
        <w:numPr>
          <w:ilvl w:val="0"/>
          <w:numId w:val="41"/>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Garantie</w:t>
      </w:r>
    </w:p>
    <w:p w14:paraId="630BC350" w14:textId="77777777" w:rsidR="00E57D2D" w:rsidRPr="005B3787" w:rsidRDefault="00E57D2D" w:rsidP="00E57D2D">
      <w:pPr>
        <w:pStyle w:val="Paragraphedeliste"/>
        <w:widowControl w:val="0"/>
        <w:suppressAutoHyphens w:val="0"/>
        <w:jc w:val="both"/>
        <w:rPr>
          <w:rFonts w:ascii="AMU Monument Grotesk" w:hAnsi="AMU Monument Grotesk"/>
          <w:color w:val="000000"/>
          <w:sz w:val="20"/>
          <w:szCs w:val="20"/>
        </w:rPr>
      </w:pPr>
    </w:p>
    <w:p w14:paraId="02B1F5B0" w14:textId="77777777" w:rsidR="00004F5B" w:rsidRPr="005B3787" w:rsidRDefault="00004F5B" w:rsidP="00004F5B">
      <w:pPr>
        <w:pStyle w:val="Listepuces2"/>
      </w:pPr>
      <w:r w:rsidRPr="005B3787">
        <w:t xml:space="preserve">Le titulaire doit : </w:t>
      </w:r>
    </w:p>
    <w:p w14:paraId="002B092E" w14:textId="3C0779CC" w:rsidR="00004F5B" w:rsidRDefault="00004F5B" w:rsidP="00004F5B">
      <w:pPr>
        <w:pStyle w:val="Listepuces2"/>
        <w:numPr>
          <w:ilvl w:val="0"/>
          <w:numId w:val="31"/>
        </w:numPr>
      </w:pPr>
      <w:r w:rsidRPr="005B3787">
        <w:t xml:space="preserve">Fournir au laboratoire un équipement </w:t>
      </w:r>
      <w:r w:rsidR="00291EA2">
        <w:t>de type bras de mesure permettant la prise de mesure en trois dimensions</w:t>
      </w:r>
      <w:r w:rsidR="00C35129">
        <w:t>. Ce bras de mesure sera équipé d'une</w:t>
      </w:r>
      <w:r w:rsidR="00291EA2">
        <w:t xml:space="preserve"> tête laser qui permettra la numérisation d'un objet en trois dimensions</w:t>
      </w:r>
      <w:r w:rsidRPr="005B3787">
        <w:t>.</w:t>
      </w:r>
    </w:p>
    <w:p w14:paraId="05D861DA" w14:textId="77822FFA" w:rsidR="00F022EC" w:rsidRDefault="00F022EC" w:rsidP="00004F5B">
      <w:pPr>
        <w:pStyle w:val="Listepuces2"/>
        <w:numPr>
          <w:ilvl w:val="0"/>
          <w:numId w:val="31"/>
        </w:numPr>
      </w:pPr>
      <w:r>
        <w:t>La fourniture d'un ordinateur portable permettant l'utilisation du matériel.</w:t>
      </w:r>
    </w:p>
    <w:p w14:paraId="0E0BCB96" w14:textId="62991087" w:rsidR="00004F5B" w:rsidRPr="005B3787" w:rsidRDefault="00004F5B" w:rsidP="00004F5B">
      <w:pPr>
        <w:pStyle w:val="Listepuces2"/>
        <w:numPr>
          <w:ilvl w:val="0"/>
          <w:numId w:val="31"/>
        </w:numPr>
      </w:pPr>
      <w:r w:rsidRPr="005B3787">
        <w:t xml:space="preserve">Fournir </w:t>
      </w:r>
      <w:r>
        <w:t xml:space="preserve">la </w:t>
      </w:r>
      <w:r w:rsidR="00291EA2">
        <w:t xml:space="preserve">ou les </w:t>
      </w:r>
      <w:r>
        <w:t>valise</w:t>
      </w:r>
      <w:r w:rsidR="00052B68">
        <w:t>s</w:t>
      </w:r>
      <w:r>
        <w:t xml:space="preserve"> permettant le transport de </w:t>
      </w:r>
      <w:r w:rsidR="00291EA2">
        <w:t>l'ensemble du matériel</w:t>
      </w:r>
      <w:r>
        <w:t>.</w:t>
      </w:r>
      <w:r w:rsidRPr="005B3787">
        <w:t xml:space="preserve"> </w:t>
      </w:r>
    </w:p>
    <w:p w14:paraId="02DF0D0B" w14:textId="79D239DB" w:rsidR="00E57D2D" w:rsidRDefault="00E57D2D" w:rsidP="00E57D2D">
      <w:pPr>
        <w:pStyle w:val="Paragraphedeliste"/>
        <w:suppressAutoHyphens w:val="0"/>
        <w:autoSpaceDE w:val="0"/>
        <w:autoSpaceDN w:val="0"/>
        <w:adjustRightInd w:val="0"/>
        <w:ind w:left="0"/>
        <w:jc w:val="both"/>
        <w:rPr>
          <w:rFonts w:ascii="AMU Monument Grotesk" w:hAnsi="AMU Monument Grotesk"/>
          <w:color w:val="000000"/>
          <w:sz w:val="10"/>
          <w:szCs w:val="10"/>
        </w:rPr>
      </w:pPr>
    </w:p>
    <w:p w14:paraId="110292AD" w14:textId="77777777" w:rsidR="0028705A" w:rsidRPr="00902607" w:rsidRDefault="0028705A" w:rsidP="00E57D2D">
      <w:pPr>
        <w:pStyle w:val="Paragraphedeliste"/>
        <w:suppressAutoHyphens w:val="0"/>
        <w:autoSpaceDE w:val="0"/>
        <w:autoSpaceDN w:val="0"/>
        <w:adjustRightInd w:val="0"/>
        <w:ind w:left="0"/>
        <w:jc w:val="both"/>
        <w:rPr>
          <w:rFonts w:ascii="AMU Monument Grotesk" w:hAnsi="AMU Monument Grotesk"/>
          <w:color w:val="000000"/>
          <w:sz w:val="10"/>
          <w:szCs w:val="10"/>
        </w:rPr>
      </w:pPr>
    </w:p>
    <w:p w14:paraId="7A66ACD6" w14:textId="3FA633F9" w:rsidR="00E57D2D" w:rsidRDefault="00E57D2D" w:rsidP="00902607">
      <w:pPr>
        <w:pStyle w:val="Titre3"/>
        <w:spacing w:after="0"/>
      </w:pPr>
      <w:r w:rsidRPr="00902607">
        <w:t>Spécifications techniques du matériel</w:t>
      </w:r>
    </w:p>
    <w:p w14:paraId="3494C66F" w14:textId="77777777" w:rsidR="00291EA2" w:rsidRPr="00EA5350" w:rsidRDefault="00291EA2" w:rsidP="00291EA2">
      <w:pPr>
        <w:pStyle w:val="Titre4"/>
        <w:spacing w:before="0"/>
      </w:pPr>
      <w:r w:rsidRPr="00E57D2D">
        <w:t xml:space="preserve">Description </w:t>
      </w:r>
      <w:r>
        <w:t>technique de l'appareil</w:t>
      </w:r>
    </w:p>
    <w:p w14:paraId="0E52E773" w14:textId="49D2D4B0" w:rsidR="009E1947" w:rsidRDefault="00291EA2" w:rsidP="0061291D">
      <w:pPr>
        <w:pStyle w:val="Paragraphedeliste"/>
        <w:numPr>
          <w:ilvl w:val="0"/>
          <w:numId w:val="31"/>
        </w:numPr>
        <w:jc w:val="both"/>
        <w:rPr>
          <w:rFonts w:ascii="AMU Monument Grotesk" w:hAnsi="AMU Monument Grotesk"/>
          <w:color w:val="000000"/>
          <w:sz w:val="20"/>
        </w:rPr>
      </w:pPr>
      <w:r w:rsidRPr="001D3307">
        <w:rPr>
          <w:rFonts w:ascii="AMU Monument Grotesk" w:hAnsi="AMU Monument Grotesk"/>
          <w:color w:val="000000"/>
          <w:sz w:val="20"/>
        </w:rPr>
        <w:t>L</w:t>
      </w:r>
      <w:r w:rsidR="00763D8F">
        <w:rPr>
          <w:rFonts w:ascii="AMU Monument Grotesk" w:hAnsi="AMU Monument Grotesk"/>
          <w:color w:val="000000"/>
          <w:sz w:val="20"/>
        </w:rPr>
        <w:t>e volume de mesure</w:t>
      </w:r>
      <w:r w:rsidR="009E1947">
        <w:rPr>
          <w:rFonts w:ascii="AMU Monument Grotesk" w:hAnsi="AMU Monument Grotesk"/>
          <w:color w:val="000000"/>
          <w:sz w:val="20"/>
        </w:rPr>
        <w:t xml:space="preserve"> devra être de 2,5 </w:t>
      </w:r>
      <w:r w:rsidR="004E27D9">
        <w:rPr>
          <w:rFonts w:ascii="AMU Monument Grotesk" w:hAnsi="AMU Monument Grotesk"/>
          <w:color w:val="000000"/>
          <w:sz w:val="20"/>
        </w:rPr>
        <w:t>mètres.</w:t>
      </w:r>
    </w:p>
    <w:p w14:paraId="2E511D61" w14:textId="165D8D43" w:rsidR="00291EA2" w:rsidRDefault="009E1947" w:rsidP="0061291D">
      <w:pPr>
        <w:pStyle w:val="Paragraphedeliste"/>
        <w:numPr>
          <w:ilvl w:val="0"/>
          <w:numId w:val="31"/>
        </w:numPr>
        <w:jc w:val="both"/>
        <w:rPr>
          <w:rFonts w:ascii="AMU Monument Grotesk" w:hAnsi="AMU Monument Grotesk"/>
          <w:color w:val="000000"/>
          <w:sz w:val="20"/>
        </w:rPr>
      </w:pPr>
      <w:r>
        <w:rPr>
          <w:rFonts w:ascii="AMU Monument Grotesk" w:hAnsi="AMU Monument Grotesk"/>
          <w:color w:val="000000"/>
          <w:sz w:val="20"/>
        </w:rPr>
        <w:t xml:space="preserve">Le bras </w:t>
      </w:r>
      <w:r w:rsidR="004E27D9">
        <w:rPr>
          <w:rFonts w:ascii="AMU Monument Grotesk" w:hAnsi="AMU Monument Grotesk"/>
          <w:color w:val="000000"/>
          <w:sz w:val="20"/>
        </w:rPr>
        <w:t>devra</w:t>
      </w:r>
      <w:r>
        <w:rPr>
          <w:rFonts w:ascii="AMU Monument Grotesk" w:hAnsi="AMU Monument Grotesk"/>
          <w:color w:val="000000"/>
          <w:sz w:val="20"/>
        </w:rPr>
        <w:t xml:space="preserve"> </w:t>
      </w:r>
      <w:r w:rsidR="004E27D9">
        <w:rPr>
          <w:rFonts w:ascii="AMU Monument Grotesk" w:hAnsi="AMU Monument Grotesk"/>
          <w:color w:val="000000"/>
          <w:sz w:val="20"/>
        </w:rPr>
        <w:t xml:space="preserve">être léger et </w:t>
      </w:r>
      <w:r w:rsidR="002437F5">
        <w:rPr>
          <w:rFonts w:ascii="AMU Monument Grotesk" w:hAnsi="AMU Monument Grotesk"/>
          <w:color w:val="000000"/>
          <w:sz w:val="20"/>
        </w:rPr>
        <w:t>équilibr</w:t>
      </w:r>
      <w:r w:rsidR="00763D8F">
        <w:rPr>
          <w:rFonts w:ascii="AMU Monument Grotesk" w:hAnsi="AMU Monument Grotesk"/>
          <w:color w:val="000000"/>
          <w:sz w:val="20"/>
        </w:rPr>
        <w:t>é</w:t>
      </w:r>
      <w:r w:rsidR="002437F5">
        <w:rPr>
          <w:rFonts w:ascii="AMU Monument Grotesk" w:hAnsi="AMU Monument Grotesk"/>
          <w:color w:val="000000"/>
          <w:sz w:val="20"/>
        </w:rPr>
        <w:t xml:space="preserve"> </w:t>
      </w:r>
      <w:r w:rsidR="004E27D9">
        <w:rPr>
          <w:rFonts w:ascii="AMU Monument Grotesk" w:hAnsi="AMU Monument Grotesk"/>
          <w:color w:val="000000"/>
          <w:sz w:val="20"/>
        </w:rPr>
        <w:t>pour minimiser les forces exercées sur la base du bras.</w:t>
      </w:r>
    </w:p>
    <w:p w14:paraId="7D657A66" w14:textId="08726987" w:rsidR="009E1947" w:rsidRDefault="004E27D9" w:rsidP="0061291D">
      <w:pPr>
        <w:pStyle w:val="Paragraphedeliste"/>
        <w:numPr>
          <w:ilvl w:val="0"/>
          <w:numId w:val="31"/>
        </w:numPr>
        <w:jc w:val="both"/>
        <w:rPr>
          <w:rFonts w:ascii="AMU Monument Grotesk" w:hAnsi="AMU Monument Grotesk"/>
          <w:color w:val="000000"/>
          <w:sz w:val="20"/>
        </w:rPr>
      </w:pPr>
      <w:r>
        <w:rPr>
          <w:rFonts w:ascii="AMU Monument Grotesk" w:hAnsi="AMU Monument Grotesk"/>
          <w:color w:val="000000"/>
          <w:sz w:val="20"/>
        </w:rPr>
        <w:t>Le bras devra comporter 7 axes.</w:t>
      </w:r>
    </w:p>
    <w:p w14:paraId="28470E93" w14:textId="515B2F1B" w:rsidR="004E27D9" w:rsidRDefault="002437F5" w:rsidP="0061291D">
      <w:pPr>
        <w:pStyle w:val="Paragraphedeliste"/>
        <w:numPr>
          <w:ilvl w:val="0"/>
          <w:numId w:val="31"/>
        </w:numPr>
        <w:jc w:val="both"/>
        <w:rPr>
          <w:rFonts w:ascii="AMU Monument Grotesk" w:hAnsi="AMU Monument Grotesk"/>
          <w:color w:val="000000"/>
          <w:sz w:val="20"/>
        </w:rPr>
      </w:pPr>
      <w:r>
        <w:rPr>
          <w:rFonts w:ascii="AMU Monument Grotesk" w:hAnsi="AMU Monument Grotesk"/>
          <w:color w:val="000000"/>
          <w:sz w:val="20"/>
        </w:rPr>
        <w:t>Le bras sera fourni avec un palpeur sphérique de 3mm et un de 5mm, un palpeur pointe sera aussi fourni.</w:t>
      </w:r>
    </w:p>
    <w:p w14:paraId="322AFB59" w14:textId="635F92A8" w:rsidR="002437F5" w:rsidRPr="001D3307" w:rsidRDefault="002437F5" w:rsidP="0061291D">
      <w:pPr>
        <w:pStyle w:val="Paragraphedeliste"/>
        <w:numPr>
          <w:ilvl w:val="0"/>
          <w:numId w:val="31"/>
        </w:numPr>
        <w:jc w:val="both"/>
        <w:rPr>
          <w:rFonts w:ascii="AMU Monument Grotesk" w:hAnsi="AMU Monument Grotesk"/>
          <w:color w:val="000000"/>
          <w:sz w:val="20"/>
        </w:rPr>
      </w:pPr>
      <w:r>
        <w:rPr>
          <w:rFonts w:ascii="AMU Monument Grotesk" w:hAnsi="AMU Monument Grotesk"/>
          <w:color w:val="000000"/>
          <w:sz w:val="20"/>
        </w:rPr>
        <w:t xml:space="preserve">La précision </w:t>
      </w:r>
      <w:r w:rsidR="00ED53B7">
        <w:rPr>
          <w:rFonts w:ascii="AMU Monument Grotesk" w:hAnsi="AMU Monument Grotesk"/>
          <w:color w:val="000000"/>
          <w:sz w:val="20"/>
        </w:rPr>
        <w:t xml:space="preserve">minimum </w:t>
      </w:r>
      <w:r>
        <w:rPr>
          <w:rFonts w:ascii="AMU Monument Grotesk" w:hAnsi="AMU Monument Grotesk"/>
          <w:color w:val="000000"/>
          <w:sz w:val="20"/>
        </w:rPr>
        <w:t xml:space="preserve">de mesure avec contact devra être de 0,050 </w:t>
      </w:r>
      <w:proofErr w:type="spellStart"/>
      <w:r>
        <w:rPr>
          <w:rFonts w:ascii="AMU Monument Grotesk" w:hAnsi="AMU Monument Grotesk"/>
          <w:color w:val="000000"/>
          <w:sz w:val="20"/>
        </w:rPr>
        <w:t>mm</w:t>
      </w:r>
      <w:r w:rsidR="00B42C05">
        <w:rPr>
          <w:rFonts w:ascii="AMU Monument Grotesk" w:hAnsi="AMU Monument Grotesk"/>
          <w:color w:val="000000"/>
          <w:sz w:val="20"/>
        </w:rPr>
        <w:t>.</w:t>
      </w:r>
      <w:proofErr w:type="spellEnd"/>
    </w:p>
    <w:p w14:paraId="78E0E089" w14:textId="089C89B5" w:rsidR="00291EA2" w:rsidRPr="001D3307" w:rsidRDefault="002437F5" w:rsidP="0061291D">
      <w:pPr>
        <w:pStyle w:val="Paragraphedeliste"/>
        <w:numPr>
          <w:ilvl w:val="0"/>
          <w:numId w:val="31"/>
        </w:numPr>
        <w:jc w:val="both"/>
        <w:rPr>
          <w:rFonts w:ascii="AMU Monument Grotesk" w:hAnsi="AMU Monument Grotesk"/>
          <w:color w:val="000000"/>
          <w:sz w:val="20"/>
        </w:rPr>
      </w:pPr>
      <w:r>
        <w:rPr>
          <w:rFonts w:ascii="AMU Monument Grotesk" w:hAnsi="AMU Monument Grotesk"/>
          <w:color w:val="000000"/>
          <w:sz w:val="20"/>
        </w:rPr>
        <w:t>La tête laser se montera facilement et rapidement sur le bras.</w:t>
      </w:r>
    </w:p>
    <w:p w14:paraId="6612E0DA" w14:textId="78AD165E" w:rsidR="00291EA2" w:rsidRPr="001D3307" w:rsidRDefault="00291EA2" w:rsidP="0061291D">
      <w:pPr>
        <w:pStyle w:val="Paragraphedeliste"/>
        <w:numPr>
          <w:ilvl w:val="0"/>
          <w:numId w:val="31"/>
        </w:numPr>
        <w:jc w:val="both"/>
        <w:rPr>
          <w:rFonts w:ascii="AMU Monument Grotesk" w:hAnsi="AMU Monument Grotesk"/>
          <w:color w:val="000000"/>
          <w:sz w:val="20"/>
        </w:rPr>
      </w:pPr>
      <w:r w:rsidRPr="001D3307">
        <w:rPr>
          <w:rFonts w:ascii="AMU Monument Grotesk" w:hAnsi="AMU Monument Grotesk"/>
          <w:color w:val="000000"/>
          <w:sz w:val="20"/>
        </w:rPr>
        <w:t>L</w:t>
      </w:r>
      <w:r w:rsidR="002437F5">
        <w:rPr>
          <w:rFonts w:ascii="AMU Monument Grotesk" w:hAnsi="AMU Monument Grotesk"/>
          <w:color w:val="000000"/>
          <w:sz w:val="20"/>
        </w:rPr>
        <w:t xml:space="preserve">a </w:t>
      </w:r>
      <w:r w:rsidR="008F7343">
        <w:rPr>
          <w:rFonts w:ascii="AMU Monument Grotesk" w:hAnsi="AMU Monument Grotesk"/>
          <w:color w:val="000000"/>
          <w:sz w:val="20"/>
        </w:rPr>
        <w:t xml:space="preserve">distance de travail de la tête laser sera </w:t>
      </w:r>
      <w:r w:rsidR="00B42C05">
        <w:rPr>
          <w:rFonts w:ascii="AMU Monument Grotesk" w:hAnsi="AMU Monument Grotesk"/>
          <w:color w:val="000000"/>
          <w:sz w:val="20"/>
        </w:rPr>
        <w:t>au minimum</w:t>
      </w:r>
      <w:r w:rsidR="008F7343">
        <w:rPr>
          <w:rFonts w:ascii="AMU Monument Grotesk" w:hAnsi="AMU Monument Grotesk"/>
          <w:color w:val="000000"/>
          <w:sz w:val="20"/>
        </w:rPr>
        <w:t xml:space="preserve"> </w:t>
      </w:r>
      <w:r w:rsidR="00B42C05">
        <w:rPr>
          <w:rFonts w:ascii="AMU Monument Grotesk" w:hAnsi="AMU Monument Grotesk"/>
          <w:color w:val="000000"/>
          <w:sz w:val="20"/>
        </w:rPr>
        <w:t>8</w:t>
      </w:r>
      <w:r w:rsidR="008F7343">
        <w:rPr>
          <w:rFonts w:ascii="AMU Monument Grotesk" w:hAnsi="AMU Monument Grotesk"/>
          <w:color w:val="000000"/>
          <w:sz w:val="20"/>
        </w:rPr>
        <w:t>0</w:t>
      </w:r>
      <w:r w:rsidR="00B42C05">
        <w:rPr>
          <w:rFonts w:ascii="AMU Monument Grotesk" w:hAnsi="AMU Monument Grotesk"/>
          <w:color w:val="000000"/>
          <w:sz w:val="20"/>
        </w:rPr>
        <w:t xml:space="preserve"> </w:t>
      </w:r>
      <w:proofErr w:type="spellStart"/>
      <w:r w:rsidR="00B42C05">
        <w:rPr>
          <w:rFonts w:ascii="AMU Monument Grotesk" w:hAnsi="AMU Monument Grotesk"/>
          <w:color w:val="000000"/>
          <w:sz w:val="20"/>
        </w:rPr>
        <w:t>mm.</w:t>
      </w:r>
      <w:proofErr w:type="spellEnd"/>
    </w:p>
    <w:p w14:paraId="7D48F969" w14:textId="4FF50597" w:rsidR="00291EA2" w:rsidRPr="001D3307" w:rsidRDefault="00291EA2" w:rsidP="0061291D">
      <w:pPr>
        <w:pStyle w:val="Paragraphedeliste"/>
        <w:numPr>
          <w:ilvl w:val="0"/>
          <w:numId w:val="31"/>
        </w:numPr>
        <w:jc w:val="both"/>
        <w:rPr>
          <w:rFonts w:ascii="AMU Monument Grotesk" w:hAnsi="AMU Monument Grotesk"/>
          <w:color w:val="000000"/>
          <w:sz w:val="20"/>
        </w:rPr>
      </w:pPr>
      <w:r w:rsidRPr="001D3307">
        <w:rPr>
          <w:rFonts w:ascii="AMU Monument Grotesk" w:hAnsi="AMU Monument Grotesk"/>
          <w:color w:val="000000"/>
          <w:sz w:val="20"/>
        </w:rPr>
        <w:t>La</w:t>
      </w:r>
      <w:r w:rsidR="008F7343">
        <w:rPr>
          <w:rFonts w:ascii="AMU Monument Grotesk" w:hAnsi="AMU Monument Grotesk"/>
          <w:color w:val="000000"/>
          <w:sz w:val="20"/>
        </w:rPr>
        <w:t xml:space="preserve"> précision sera d'au moins 0.035 </w:t>
      </w:r>
      <w:proofErr w:type="spellStart"/>
      <w:r w:rsidR="008F7343">
        <w:rPr>
          <w:rFonts w:ascii="AMU Monument Grotesk" w:hAnsi="AMU Monument Grotesk"/>
          <w:color w:val="000000"/>
          <w:sz w:val="20"/>
        </w:rPr>
        <w:t>mm</w:t>
      </w:r>
      <w:r w:rsidRPr="001D3307">
        <w:rPr>
          <w:rFonts w:ascii="AMU Monument Grotesk" w:hAnsi="AMU Monument Grotesk"/>
          <w:color w:val="000000"/>
          <w:sz w:val="20"/>
        </w:rPr>
        <w:t>.</w:t>
      </w:r>
      <w:proofErr w:type="spellEnd"/>
    </w:p>
    <w:p w14:paraId="739538C3" w14:textId="572BC69F" w:rsidR="00291EA2" w:rsidRPr="001D3307" w:rsidRDefault="00291EA2" w:rsidP="0061291D">
      <w:pPr>
        <w:pStyle w:val="Paragraphedeliste"/>
        <w:numPr>
          <w:ilvl w:val="0"/>
          <w:numId w:val="31"/>
        </w:numPr>
        <w:jc w:val="both"/>
        <w:rPr>
          <w:rFonts w:ascii="AMU Monument Grotesk" w:hAnsi="AMU Monument Grotesk"/>
          <w:color w:val="000000"/>
          <w:sz w:val="20"/>
        </w:rPr>
      </w:pPr>
      <w:r w:rsidRPr="001D3307">
        <w:rPr>
          <w:rFonts w:ascii="AMU Monument Grotesk" w:hAnsi="AMU Monument Grotesk"/>
          <w:color w:val="000000"/>
          <w:sz w:val="20"/>
        </w:rPr>
        <w:t>L</w:t>
      </w:r>
      <w:r w:rsidR="008F7343">
        <w:rPr>
          <w:rFonts w:ascii="AMU Monument Grotesk" w:hAnsi="AMU Monument Grotesk"/>
          <w:color w:val="000000"/>
          <w:sz w:val="20"/>
        </w:rPr>
        <w:t xml:space="preserve">a largeur de numérisation sera </w:t>
      </w:r>
      <w:r w:rsidR="00B42C05">
        <w:rPr>
          <w:rFonts w:ascii="AMU Monument Grotesk" w:hAnsi="AMU Monument Grotesk"/>
          <w:color w:val="000000"/>
          <w:sz w:val="20"/>
        </w:rPr>
        <w:t>d'au moins</w:t>
      </w:r>
      <w:r w:rsidR="004820E4">
        <w:rPr>
          <w:rFonts w:ascii="AMU Monument Grotesk" w:hAnsi="AMU Monument Grotesk"/>
          <w:color w:val="000000"/>
          <w:sz w:val="20"/>
        </w:rPr>
        <w:t xml:space="preserve"> </w:t>
      </w:r>
      <w:r w:rsidR="008F7343">
        <w:rPr>
          <w:rFonts w:ascii="AMU Monument Grotesk" w:hAnsi="AMU Monument Grotesk"/>
          <w:color w:val="000000"/>
          <w:sz w:val="20"/>
        </w:rPr>
        <w:t xml:space="preserve">80 </w:t>
      </w:r>
      <w:proofErr w:type="spellStart"/>
      <w:r w:rsidR="008F7343">
        <w:rPr>
          <w:rFonts w:ascii="AMU Monument Grotesk" w:hAnsi="AMU Monument Grotesk"/>
          <w:color w:val="000000"/>
          <w:sz w:val="20"/>
        </w:rPr>
        <w:t>mm</w:t>
      </w:r>
      <w:r w:rsidRPr="001D3307">
        <w:rPr>
          <w:rFonts w:ascii="AMU Monument Grotesk" w:hAnsi="AMU Monument Grotesk"/>
          <w:color w:val="000000"/>
          <w:sz w:val="20"/>
        </w:rPr>
        <w:t>.</w:t>
      </w:r>
      <w:proofErr w:type="spellEnd"/>
    </w:p>
    <w:p w14:paraId="6F0EB3BE" w14:textId="7A2053A5" w:rsidR="00291EA2" w:rsidRDefault="004820E4" w:rsidP="0061291D">
      <w:pPr>
        <w:pStyle w:val="Paragraphedeliste"/>
        <w:numPr>
          <w:ilvl w:val="0"/>
          <w:numId w:val="31"/>
        </w:numPr>
        <w:jc w:val="both"/>
        <w:rPr>
          <w:rFonts w:ascii="AMU Monument Grotesk" w:hAnsi="AMU Monument Grotesk"/>
          <w:color w:val="000000"/>
          <w:sz w:val="20"/>
        </w:rPr>
      </w:pPr>
      <w:r>
        <w:rPr>
          <w:rFonts w:ascii="AMU Monument Grotesk" w:hAnsi="AMU Monument Grotesk"/>
          <w:color w:val="000000"/>
          <w:sz w:val="20"/>
        </w:rPr>
        <w:t>Une vitesse de numérisation de 450 000 point/s est demandé.</w:t>
      </w:r>
    </w:p>
    <w:p w14:paraId="154D61EF" w14:textId="2483DABB" w:rsidR="00B42C05" w:rsidRPr="0061291D" w:rsidRDefault="00B42C05" w:rsidP="0061291D">
      <w:pPr>
        <w:pStyle w:val="Paragraphedeliste"/>
        <w:numPr>
          <w:ilvl w:val="0"/>
          <w:numId w:val="31"/>
        </w:numPr>
        <w:jc w:val="both"/>
        <w:rPr>
          <w:rFonts w:ascii="AMU Monument Grotesk" w:hAnsi="AMU Monument Grotesk"/>
          <w:color w:val="000000"/>
          <w:sz w:val="20"/>
        </w:rPr>
      </w:pPr>
      <w:r>
        <w:rPr>
          <w:rFonts w:ascii="AMU Monument Grotesk" w:hAnsi="AMU Monument Grotesk"/>
          <w:color w:val="000000"/>
          <w:sz w:val="20"/>
        </w:rPr>
        <w:t xml:space="preserve">La profondeur de champ devra être au minimum de 50 </w:t>
      </w:r>
      <w:proofErr w:type="spellStart"/>
      <w:r>
        <w:rPr>
          <w:rFonts w:ascii="AMU Monument Grotesk" w:hAnsi="AMU Monument Grotesk"/>
          <w:color w:val="000000"/>
          <w:sz w:val="20"/>
        </w:rPr>
        <w:t>mm.</w:t>
      </w:r>
      <w:proofErr w:type="spellEnd"/>
    </w:p>
    <w:p w14:paraId="22127211" w14:textId="77777777" w:rsidR="00291EA2" w:rsidRPr="00E57D2D" w:rsidRDefault="00291EA2" w:rsidP="00291EA2">
      <w:pPr>
        <w:pStyle w:val="Titre4"/>
      </w:pPr>
      <w:r w:rsidRPr="00E57D2D">
        <w:t xml:space="preserve">Logiciel : </w:t>
      </w:r>
    </w:p>
    <w:p w14:paraId="38AEBB56" w14:textId="77777777" w:rsidR="00291EA2" w:rsidRPr="00AB5F5E" w:rsidRDefault="00291EA2" w:rsidP="0061291D">
      <w:pPr>
        <w:pStyle w:val="Paragraphedeliste"/>
        <w:widowControl w:val="0"/>
        <w:numPr>
          <w:ilvl w:val="0"/>
          <w:numId w:val="33"/>
        </w:numPr>
        <w:suppressAutoHyphens w:val="0"/>
        <w:contextualSpacing/>
        <w:jc w:val="both"/>
        <w:rPr>
          <w:rFonts w:ascii="AMU Monument Grotesk" w:hAnsi="AMU Monument Grotesk"/>
          <w:color w:val="000000"/>
          <w:sz w:val="22"/>
          <w:szCs w:val="22"/>
        </w:rPr>
      </w:pPr>
      <w:r w:rsidRPr="005B3787">
        <w:rPr>
          <w:rFonts w:ascii="AMU Monument Grotesk" w:hAnsi="AMU Monument Grotesk"/>
          <w:color w:val="000000"/>
          <w:sz w:val="20"/>
          <w:szCs w:val="20"/>
        </w:rPr>
        <w:t xml:space="preserve">Les logiciels nécessaires au pilotage devront, dans la mesure du possible, avoir un fonctionnement simple </w:t>
      </w:r>
      <w:r w:rsidRPr="00AB5F5E">
        <w:rPr>
          <w:rFonts w:ascii="AMU Monument Grotesk" w:hAnsi="AMU Monument Grotesk"/>
          <w:color w:val="000000"/>
          <w:sz w:val="20"/>
          <w:szCs w:val="20"/>
        </w:rPr>
        <w:t>et documenté.</w:t>
      </w:r>
    </w:p>
    <w:p w14:paraId="22559ED2" w14:textId="2BC6D657" w:rsidR="00291EA2" w:rsidRDefault="00291EA2" w:rsidP="0061291D">
      <w:pPr>
        <w:pStyle w:val="Paragraphedeliste"/>
        <w:numPr>
          <w:ilvl w:val="0"/>
          <w:numId w:val="33"/>
        </w:numPr>
        <w:jc w:val="both"/>
        <w:rPr>
          <w:rFonts w:ascii="AMU Monument Grotesk" w:hAnsi="AMU Monument Grotesk"/>
          <w:color w:val="000000"/>
          <w:sz w:val="20"/>
        </w:rPr>
      </w:pPr>
      <w:r w:rsidRPr="00AB5F5E">
        <w:rPr>
          <w:rFonts w:ascii="AMU Monument Grotesk" w:hAnsi="AMU Monument Grotesk"/>
          <w:color w:val="000000"/>
          <w:sz w:val="20"/>
        </w:rPr>
        <w:t xml:space="preserve">Le logiciel fourni devra permettre </w:t>
      </w:r>
      <w:r w:rsidR="004647C3" w:rsidRPr="00AB5F5E">
        <w:rPr>
          <w:rFonts w:ascii="AMU Monument Grotesk" w:hAnsi="AMU Monument Grotesk"/>
          <w:color w:val="000000"/>
          <w:sz w:val="20"/>
        </w:rPr>
        <w:t xml:space="preserve">la </w:t>
      </w:r>
      <w:r w:rsidR="004647C3">
        <w:rPr>
          <w:rFonts w:ascii="AMU Monument Grotesk" w:hAnsi="AMU Monument Grotesk"/>
          <w:color w:val="000000"/>
          <w:sz w:val="20"/>
        </w:rPr>
        <w:t>mesure</w:t>
      </w:r>
      <w:r w:rsidR="00932A68">
        <w:rPr>
          <w:rFonts w:ascii="AMU Monument Grotesk" w:hAnsi="AMU Monument Grotesk"/>
          <w:color w:val="000000"/>
          <w:sz w:val="20"/>
        </w:rPr>
        <w:t xml:space="preserve"> et la </w:t>
      </w:r>
      <w:r w:rsidRPr="00AB5F5E">
        <w:rPr>
          <w:rFonts w:ascii="AMU Monument Grotesk" w:hAnsi="AMU Monument Grotesk"/>
          <w:color w:val="000000"/>
          <w:sz w:val="20"/>
        </w:rPr>
        <w:t xml:space="preserve">numérisation des objets et aussi leur visualisation. Il devra permettre l'exportation des fichiers numériques au format STL. Les format </w:t>
      </w:r>
      <w:r w:rsidR="00932A68">
        <w:rPr>
          <w:rFonts w:ascii="AMU Monument Grotesk" w:hAnsi="AMU Monument Grotesk"/>
          <w:color w:val="000000"/>
          <w:sz w:val="20"/>
        </w:rPr>
        <w:t>STEP</w:t>
      </w:r>
      <w:r w:rsidRPr="00AB5F5E">
        <w:rPr>
          <w:rFonts w:ascii="AMU Monument Grotesk" w:hAnsi="AMU Monument Grotesk"/>
          <w:color w:val="000000"/>
          <w:sz w:val="20"/>
        </w:rPr>
        <w:t xml:space="preserve">, </w:t>
      </w:r>
      <w:r w:rsidR="00932A68">
        <w:rPr>
          <w:rFonts w:ascii="AMU Monument Grotesk" w:hAnsi="AMU Monument Grotesk"/>
          <w:color w:val="000000"/>
          <w:sz w:val="20"/>
        </w:rPr>
        <w:t>IGES</w:t>
      </w:r>
      <w:r w:rsidRPr="00AB5F5E">
        <w:rPr>
          <w:rFonts w:ascii="AMU Monument Grotesk" w:hAnsi="AMU Monument Grotesk"/>
          <w:color w:val="000000"/>
          <w:sz w:val="20"/>
        </w:rPr>
        <w:t xml:space="preserve">, </w:t>
      </w:r>
      <w:r w:rsidR="00932A68">
        <w:rPr>
          <w:rFonts w:ascii="AMU Monument Grotesk" w:hAnsi="AMU Monument Grotesk"/>
          <w:color w:val="000000"/>
          <w:sz w:val="20"/>
        </w:rPr>
        <w:t>TXT</w:t>
      </w:r>
      <w:r w:rsidRPr="00AB5F5E">
        <w:rPr>
          <w:rFonts w:ascii="AMU Monument Grotesk" w:hAnsi="AMU Monument Grotesk"/>
          <w:color w:val="000000"/>
          <w:sz w:val="20"/>
        </w:rPr>
        <w:t xml:space="preserve"> seront un plus.</w:t>
      </w:r>
    </w:p>
    <w:p w14:paraId="191FF3B8" w14:textId="06946466" w:rsidR="00291EA2" w:rsidRPr="0061291D" w:rsidRDefault="00291EA2" w:rsidP="0061291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sidRPr="005B3787">
        <w:rPr>
          <w:rFonts w:ascii="AMU Monument Grotesk" w:hAnsi="AMU Monument Grotesk"/>
          <w:color w:val="000000"/>
          <w:sz w:val="20"/>
          <w:szCs w:val="20"/>
        </w:rPr>
        <w:t>La politique de mise à jour logiciel est à décrire (prix, fréquence).</w:t>
      </w:r>
    </w:p>
    <w:p w14:paraId="3D449487" w14:textId="3B7830EF" w:rsidR="00F022EC" w:rsidRPr="00E57D2D" w:rsidRDefault="00F022EC" w:rsidP="00F022EC">
      <w:pPr>
        <w:pStyle w:val="Titre4"/>
      </w:pPr>
      <w:r>
        <w:t xml:space="preserve">Ordinateur portable </w:t>
      </w:r>
      <w:r w:rsidRPr="00E57D2D">
        <w:t xml:space="preserve">: </w:t>
      </w:r>
    </w:p>
    <w:p w14:paraId="0B02E00A" w14:textId="33CC4680" w:rsidR="00F022EC" w:rsidRPr="00424D88" w:rsidRDefault="00F022EC" w:rsidP="0061291D">
      <w:pPr>
        <w:pStyle w:val="Paragraphedeliste"/>
        <w:numPr>
          <w:ilvl w:val="0"/>
          <w:numId w:val="33"/>
        </w:numPr>
        <w:jc w:val="both"/>
        <w:rPr>
          <w:rFonts w:ascii="AMU Monument Grotesk" w:hAnsi="AMU Monument Grotesk"/>
          <w:color w:val="000000"/>
          <w:sz w:val="20"/>
        </w:rPr>
      </w:pPr>
      <w:r w:rsidRPr="00424D88">
        <w:rPr>
          <w:rFonts w:ascii="AMU Monument Grotesk" w:hAnsi="AMU Monument Grotesk"/>
          <w:color w:val="000000"/>
          <w:sz w:val="20"/>
        </w:rPr>
        <w:t>L</w:t>
      </w:r>
      <w:r>
        <w:rPr>
          <w:rFonts w:ascii="AMU Monument Grotesk" w:hAnsi="AMU Monument Grotesk"/>
          <w:color w:val="000000"/>
          <w:sz w:val="20"/>
        </w:rPr>
        <w:t xml:space="preserve">'ordinateur portable devra avoir une configuration supérieure </w:t>
      </w:r>
      <w:r w:rsidR="0019085A">
        <w:rPr>
          <w:rFonts w:ascii="AMU Monument Grotesk" w:hAnsi="AMU Monument Grotesk"/>
          <w:color w:val="000000"/>
          <w:sz w:val="20"/>
        </w:rPr>
        <w:t>à la configuration recommandée</w:t>
      </w:r>
      <w:r>
        <w:rPr>
          <w:rFonts w:ascii="AMU Monument Grotesk" w:hAnsi="AMU Monument Grotesk"/>
          <w:color w:val="000000"/>
          <w:sz w:val="20"/>
        </w:rPr>
        <w:t xml:space="preserve"> requise pour le fonctionnement du matériel.</w:t>
      </w:r>
    </w:p>
    <w:p w14:paraId="79D58C1E" w14:textId="23BDF0BB" w:rsidR="00291EA2" w:rsidRPr="0061291D" w:rsidRDefault="00F022EC" w:rsidP="0061291D">
      <w:pPr>
        <w:pStyle w:val="Paragraphedeliste"/>
        <w:numPr>
          <w:ilvl w:val="0"/>
          <w:numId w:val="33"/>
        </w:numPr>
        <w:jc w:val="both"/>
        <w:rPr>
          <w:rFonts w:ascii="AMU Monument Grotesk" w:hAnsi="AMU Monument Grotesk"/>
          <w:color w:val="000000"/>
          <w:sz w:val="20"/>
        </w:rPr>
      </w:pPr>
      <w:r w:rsidRPr="00424D88">
        <w:rPr>
          <w:rFonts w:ascii="AMU Monument Grotesk" w:hAnsi="AMU Monument Grotesk"/>
          <w:color w:val="000000"/>
          <w:sz w:val="20"/>
        </w:rPr>
        <w:t>L</w:t>
      </w:r>
      <w:r>
        <w:rPr>
          <w:rFonts w:ascii="AMU Monument Grotesk" w:hAnsi="AMU Monument Grotesk"/>
          <w:color w:val="000000"/>
          <w:sz w:val="20"/>
        </w:rPr>
        <w:t>'ordinateur sera fourni avec une souris sans fil et une sacoche de transport</w:t>
      </w:r>
      <w:r w:rsidRPr="00424D88">
        <w:rPr>
          <w:rFonts w:ascii="AMU Monument Grotesk" w:hAnsi="AMU Monument Grotesk"/>
          <w:color w:val="000000"/>
          <w:sz w:val="20"/>
        </w:rPr>
        <w:t>.</w:t>
      </w:r>
    </w:p>
    <w:p w14:paraId="106D5689" w14:textId="77777777" w:rsidR="00291EA2" w:rsidRPr="00E57D2D" w:rsidRDefault="00291EA2" w:rsidP="00291EA2">
      <w:pPr>
        <w:pStyle w:val="Titre4"/>
      </w:pPr>
      <w:r>
        <w:t xml:space="preserve">Fonctionnement </w:t>
      </w:r>
      <w:r w:rsidRPr="00E57D2D">
        <w:t xml:space="preserve">: </w:t>
      </w:r>
    </w:p>
    <w:p w14:paraId="4D9D6E28" w14:textId="3E300294" w:rsidR="00291EA2" w:rsidRPr="00424D88" w:rsidRDefault="00291EA2" w:rsidP="00291EA2">
      <w:pPr>
        <w:pStyle w:val="Paragraphedeliste"/>
        <w:numPr>
          <w:ilvl w:val="0"/>
          <w:numId w:val="33"/>
        </w:numPr>
        <w:rPr>
          <w:rFonts w:ascii="AMU Monument Grotesk" w:hAnsi="AMU Monument Grotesk"/>
          <w:color w:val="000000"/>
          <w:sz w:val="20"/>
        </w:rPr>
      </w:pPr>
      <w:r w:rsidRPr="00424D88">
        <w:rPr>
          <w:rFonts w:ascii="AMU Monument Grotesk" w:hAnsi="AMU Monument Grotesk"/>
          <w:color w:val="000000"/>
          <w:sz w:val="20"/>
        </w:rPr>
        <w:t xml:space="preserve">L’appareil doit être </w:t>
      </w:r>
      <w:r w:rsidR="00932A68">
        <w:rPr>
          <w:rFonts w:ascii="AMU Monument Grotesk" w:hAnsi="AMU Monument Grotesk"/>
          <w:color w:val="000000"/>
          <w:sz w:val="20"/>
        </w:rPr>
        <w:t>trans</w:t>
      </w:r>
      <w:r w:rsidRPr="00424D88">
        <w:rPr>
          <w:rFonts w:ascii="AMU Monument Grotesk" w:hAnsi="AMU Monument Grotesk"/>
          <w:color w:val="000000"/>
          <w:sz w:val="20"/>
        </w:rPr>
        <w:t>portable.</w:t>
      </w:r>
    </w:p>
    <w:p w14:paraId="2B97CAB3" w14:textId="22F0C2E1" w:rsidR="00291EA2" w:rsidRPr="00424D88" w:rsidRDefault="00291EA2" w:rsidP="00291EA2">
      <w:pPr>
        <w:pStyle w:val="Paragraphedeliste"/>
        <w:numPr>
          <w:ilvl w:val="0"/>
          <w:numId w:val="33"/>
        </w:numPr>
        <w:rPr>
          <w:rFonts w:ascii="AMU Monument Grotesk" w:hAnsi="AMU Monument Grotesk"/>
          <w:color w:val="000000"/>
          <w:sz w:val="20"/>
        </w:rPr>
      </w:pPr>
      <w:r w:rsidRPr="00424D88">
        <w:rPr>
          <w:rFonts w:ascii="AMU Monument Grotesk" w:hAnsi="AMU Monument Grotesk"/>
          <w:color w:val="000000"/>
          <w:sz w:val="20"/>
        </w:rPr>
        <w:t>L</w:t>
      </w:r>
      <w:r w:rsidR="00932A68">
        <w:rPr>
          <w:rFonts w:ascii="AMU Monument Grotesk" w:hAnsi="AMU Monument Grotesk"/>
          <w:color w:val="000000"/>
          <w:sz w:val="20"/>
        </w:rPr>
        <w:t>'alimentation et les câbles permettant le fonctionnement de l'ensemble du matériel seront fourni</w:t>
      </w:r>
      <w:r w:rsidRPr="00424D88">
        <w:rPr>
          <w:rFonts w:ascii="AMU Monument Grotesk" w:hAnsi="AMU Monument Grotesk"/>
          <w:color w:val="000000"/>
          <w:sz w:val="20"/>
        </w:rPr>
        <w:t>.</w:t>
      </w:r>
    </w:p>
    <w:p w14:paraId="5BC873D2" w14:textId="77777777" w:rsidR="00291EA2" w:rsidRPr="00E57D2D" w:rsidRDefault="00291EA2" w:rsidP="00291EA2">
      <w:pPr>
        <w:pStyle w:val="Titre4"/>
      </w:pPr>
      <w:r w:rsidRPr="00E57D2D">
        <w:t>Sécurité :</w:t>
      </w:r>
    </w:p>
    <w:p w14:paraId="34102185" w14:textId="22C5CB60" w:rsidR="00291EA2" w:rsidRPr="0061291D" w:rsidRDefault="00291EA2" w:rsidP="0061291D">
      <w:pPr>
        <w:rPr>
          <w:rFonts w:ascii="AMU Monument Grotesk" w:hAnsi="AMU Monument Grotesk"/>
          <w:color w:val="000000"/>
          <w:sz w:val="20"/>
        </w:rPr>
      </w:pPr>
      <w:r w:rsidRPr="0061291D">
        <w:rPr>
          <w:rFonts w:ascii="AMU Monument Grotesk" w:hAnsi="AMU Monument Grotesk"/>
          <w:color w:val="000000"/>
          <w:sz w:val="20"/>
        </w:rPr>
        <w:t>Le titulaire propose les solutions conformes à la règlementation pour la sécurité des utilisateurs. Avec la fourniture de l’électronique de pilotage, le titulaire doit également indiquer les éléments de sécurité de l’électronique de pilotage afin de garantir la sécurité des personnes et du matériel lors de défaut d’asservissement ou autre mise en sécurité (arrêt brutal du dispositif, etc.).</w:t>
      </w:r>
    </w:p>
    <w:p w14:paraId="69E2CA2C" w14:textId="77777777" w:rsidR="00291EA2" w:rsidRPr="00902607" w:rsidRDefault="00291EA2" w:rsidP="00291EA2">
      <w:pPr>
        <w:pStyle w:val="Titre4"/>
      </w:pPr>
      <w:r w:rsidRPr="00902607">
        <w:t>Entretien :</w:t>
      </w:r>
    </w:p>
    <w:p w14:paraId="3C72F88A" w14:textId="4C729019" w:rsidR="00291EA2" w:rsidRPr="0061291D" w:rsidRDefault="00291EA2" w:rsidP="0061291D">
      <w:pPr>
        <w:rPr>
          <w:rFonts w:ascii="AMU Monument Grotesk" w:hAnsi="AMU Monument Grotesk"/>
          <w:color w:val="000000"/>
          <w:sz w:val="20"/>
        </w:rPr>
      </w:pPr>
      <w:r w:rsidRPr="0061291D">
        <w:rPr>
          <w:rFonts w:ascii="AMU Monument Grotesk" w:hAnsi="AMU Monument Grotesk"/>
          <w:color w:val="000000"/>
          <w:sz w:val="20"/>
        </w:rPr>
        <w:t>Le titulaire précise le mode et la fréquence d’entretien de l’appareil (les parties de l’appareil à nettoyer, démontage des éléments à entretenir, etc.), ainsi que la fréquence de révision et de réétalonnage de l’appareil, ainsi que les coûts associés.</w:t>
      </w:r>
    </w:p>
    <w:p w14:paraId="21B597F5" w14:textId="77777777" w:rsidR="00291EA2" w:rsidRPr="001D3307" w:rsidRDefault="00291EA2" w:rsidP="0061291D">
      <w:pPr>
        <w:pStyle w:val="Titre4"/>
      </w:pPr>
      <w:r w:rsidRPr="00902607">
        <w:t>Vérification :</w:t>
      </w:r>
    </w:p>
    <w:p w14:paraId="4E9352F7" w14:textId="19B5EDFD" w:rsidR="00291EA2" w:rsidRPr="0061291D" w:rsidRDefault="00291EA2" w:rsidP="0061291D">
      <w:pPr>
        <w:rPr>
          <w:rFonts w:ascii="AMU Monument Grotesk" w:hAnsi="AMU Monument Grotesk"/>
          <w:color w:val="000000"/>
          <w:sz w:val="22"/>
          <w:szCs w:val="22"/>
        </w:rPr>
      </w:pPr>
      <w:r w:rsidRPr="0061291D">
        <w:rPr>
          <w:rFonts w:ascii="AMU Monument Grotesk" w:hAnsi="AMU Monument Grotesk"/>
          <w:color w:val="000000"/>
          <w:sz w:val="20"/>
        </w:rPr>
        <w:t>Le titulaire précise la fréquence des vérifications nécessaire au fonctionnement du système</w:t>
      </w:r>
      <w:r w:rsidRPr="0061291D">
        <w:rPr>
          <w:rFonts w:ascii="AMU Monument Grotesk" w:hAnsi="AMU Monument Grotesk"/>
          <w:color w:val="000000"/>
          <w:sz w:val="22"/>
          <w:szCs w:val="22"/>
        </w:rPr>
        <w:t>.</w:t>
      </w:r>
    </w:p>
    <w:p w14:paraId="04E2BA15" w14:textId="77777777" w:rsidR="00291EA2" w:rsidRDefault="00291EA2" w:rsidP="0061291D">
      <w:pPr>
        <w:pStyle w:val="Titre4"/>
        <w:numPr>
          <w:ilvl w:val="3"/>
          <w:numId w:val="45"/>
        </w:numPr>
      </w:pPr>
      <w:r>
        <w:t>Transport</w:t>
      </w:r>
      <w:r w:rsidRPr="00902607">
        <w:t xml:space="preserve"> :</w:t>
      </w:r>
    </w:p>
    <w:p w14:paraId="09095DC5" w14:textId="77777777" w:rsidR="00291EA2" w:rsidRPr="0061291D" w:rsidRDefault="00291EA2" w:rsidP="0061291D">
      <w:pPr>
        <w:rPr>
          <w:rFonts w:ascii="AMU Monument Grotesk" w:hAnsi="AMU Monument Grotesk"/>
          <w:color w:val="000000"/>
          <w:sz w:val="20"/>
        </w:rPr>
      </w:pPr>
      <w:r w:rsidRPr="0061291D">
        <w:rPr>
          <w:rFonts w:ascii="AMU Monument Grotesk" w:hAnsi="AMU Monument Grotesk"/>
          <w:color w:val="000000"/>
          <w:sz w:val="20"/>
        </w:rPr>
        <w:t>L’appareil devra être fourni avec une valise permettant le transport et le rangement facile du scanner et de son chargeur.</w:t>
      </w:r>
    </w:p>
    <w:p w14:paraId="475F1380" w14:textId="77777777" w:rsidR="00291EA2" w:rsidRPr="00E10E05" w:rsidRDefault="00291EA2" w:rsidP="0061291D">
      <w:pPr>
        <w:pStyle w:val="Titre4"/>
        <w:numPr>
          <w:ilvl w:val="3"/>
          <w:numId w:val="46"/>
        </w:numPr>
      </w:pPr>
      <w:r>
        <w:t>Démonstration</w:t>
      </w:r>
      <w:r w:rsidRPr="00902607">
        <w:t xml:space="preserve"> :</w:t>
      </w:r>
    </w:p>
    <w:p w14:paraId="257BF389" w14:textId="77777777" w:rsidR="00291EA2" w:rsidRPr="0061291D" w:rsidRDefault="00291EA2" w:rsidP="0061291D">
      <w:pPr>
        <w:rPr>
          <w:rFonts w:ascii="AMU Monument Grotesk" w:hAnsi="AMU Monument Grotesk"/>
          <w:color w:val="000000"/>
          <w:sz w:val="20"/>
        </w:rPr>
      </w:pPr>
      <w:r w:rsidRPr="0061291D">
        <w:rPr>
          <w:rFonts w:ascii="AMU Monument Grotesk" w:hAnsi="AMU Monument Grotesk"/>
          <w:color w:val="000000"/>
          <w:sz w:val="20"/>
        </w:rPr>
        <w:t>Une démonstration du matériel sera à prévoir sur le site du laboratoire de Biomécanique Appliquée.</w:t>
      </w:r>
    </w:p>
    <w:p w14:paraId="1F3AA70A" w14:textId="24F4A55C" w:rsidR="00291EA2" w:rsidRDefault="00291EA2" w:rsidP="00291EA2">
      <w:pPr>
        <w:rPr>
          <w:rFonts w:ascii="AMU Monument Grotesk" w:hAnsi="AMU Monument Grotesk" w:cs="Verdana"/>
          <w:b/>
          <w:sz w:val="22"/>
          <w:szCs w:val="22"/>
          <w:highlight w:val="yellow"/>
        </w:rPr>
      </w:pPr>
    </w:p>
    <w:p w14:paraId="22EE3642" w14:textId="09E11BC3" w:rsidR="0019085A" w:rsidRPr="00902607" w:rsidRDefault="0019085A" w:rsidP="0019085A">
      <w:pPr>
        <w:rPr>
          <w:rFonts w:ascii="AMU Monument Grotesk" w:hAnsi="AMU Monument Grotesk"/>
          <w:color w:val="1F4E79" w:themeColor="accent1" w:themeShade="80"/>
          <w:sz w:val="22"/>
          <w:szCs w:val="22"/>
        </w:rPr>
      </w:pPr>
      <w:r>
        <w:rPr>
          <w:rFonts w:ascii="AMU Monument Grotesk" w:hAnsi="AMU Monument Grotesk" w:cs="Verdana"/>
          <w:b/>
          <w:color w:val="1F4E79" w:themeColor="accent1" w:themeShade="80"/>
          <w:sz w:val="22"/>
          <w:szCs w:val="22"/>
          <w:u w:val="single"/>
        </w:rPr>
        <w:t>2</w:t>
      </w:r>
      <w:r w:rsidRPr="00902607">
        <w:rPr>
          <w:rFonts w:ascii="AMU Monument Grotesk" w:hAnsi="AMU Monument Grotesk" w:cs="Verdana"/>
          <w:b/>
          <w:color w:val="1F4E79" w:themeColor="accent1" w:themeShade="80"/>
          <w:sz w:val="22"/>
          <w:szCs w:val="22"/>
          <w:u w:val="single"/>
        </w:rPr>
        <w:t>.</w:t>
      </w:r>
      <w:r w:rsidR="009269FB">
        <w:rPr>
          <w:rFonts w:ascii="AMU Monument Grotesk" w:hAnsi="AMU Monument Grotesk" w:cs="Verdana"/>
          <w:b/>
          <w:color w:val="1F4E79" w:themeColor="accent1" w:themeShade="80"/>
          <w:sz w:val="22"/>
          <w:szCs w:val="22"/>
          <w:u w:val="single"/>
        </w:rPr>
        <w:t>2</w:t>
      </w:r>
      <w:r w:rsidRPr="00902607">
        <w:rPr>
          <w:rFonts w:ascii="AMU Monument Grotesk" w:hAnsi="AMU Monument Grotesk" w:cs="Verdana"/>
          <w:b/>
          <w:color w:val="1F4E79" w:themeColor="accent1" w:themeShade="80"/>
          <w:sz w:val="22"/>
          <w:szCs w:val="22"/>
          <w:u w:val="single"/>
        </w:rPr>
        <w:t xml:space="preserve">.2 </w:t>
      </w:r>
      <w:r>
        <w:rPr>
          <w:rFonts w:ascii="AMU Monument Grotesk" w:hAnsi="AMU Monument Grotesk" w:cs="Verdana"/>
          <w:b/>
          <w:color w:val="1F4E79" w:themeColor="accent1" w:themeShade="80"/>
          <w:sz w:val="22"/>
          <w:szCs w:val="22"/>
          <w:u w:val="single"/>
        </w:rPr>
        <w:t>Prestations supplémentaires obligatoire</w:t>
      </w:r>
      <w:r w:rsidRPr="00902607">
        <w:rPr>
          <w:rFonts w:ascii="AMU Monument Grotesk" w:hAnsi="AMU Monument Grotesk" w:cs="Verdana"/>
          <w:b/>
          <w:color w:val="1F4E79" w:themeColor="accent1" w:themeShade="80"/>
          <w:sz w:val="22"/>
          <w:szCs w:val="22"/>
          <w:u w:val="single"/>
        </w:rPr>
        <w:t xml:space="preserve"> :</w:t>
      </w:r>
    </w:p>
    <w:p w14:paraId="4992671C" w14:textId="12F93A47" w:rsidR="0019085A" w:rsidRDefault="00690190" w:rsidP="00690190">
      <w:pPr>
        <w:pStyle w:val="Titre4"/>
        <w:numPr>
          <w:ilvl w:val="0"/>
          <w:numId w:val="0"/>
        </w:numPr>
        <w:ind w:left="2304" w:hanging="864"/>
        <w:rPr>
          <w:b w:val="0"/>
          <w:bCs w:val="0"/>
          <w:u w:val="none"/>
        </w:rPr>
      </w:pPr>
      <w:r w:rsidRPr="00690190">
        <w:rPr>
          <w:b w:val="0"/>
          <w:bCs w:val="0"/>
          <w:u w:val="none"/>
        </w:rPr>
        <w:t>2.2.2.1</w:t>
      </w:r>
      <w:r w:rsidRPr="00690190">
        <w:rPr>
          <w:u w:val="none"/>
        </w:rPr>
        <w:t xml:space="preserve"> </w:t>
      </w:r>
      <w:r w:rsidRPr="00690190">
        <w:rPr>
          <w:u w:val="none"/>
        </w:rPr>
        <w:tab/>
      </w:r>
      <w:r w:rsidR="00E60E63">
        <w:t xml:space="preserve">Prestation supplémentaire Obligatoire 1 (PSO1) : </w:t>
      </w:r>
    </w:p>
    <w:p w14:paraId="649D4346" w14:textId="56BCCC7E" w:rsidR="00E60E63" w:rsidRDefault="009269FB" w:rsidP="0061291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Pr>
          <w:rFonts w:ascii="AMU Monument Grotesk" w:hAnsi="AMU Monument Grotesk"/>
          <w:color w:val="000000"/>
          <w:sz w:val="20"/>
          <w:szCs w:val="20"/>
        </w:rPr>
        <w:t>Fourniture d'un pied pour le bras de mesure 3D.</w:t>
      </w:r>
    </w:p>
    <w:p w14:paraId="5878875F" w14:textId="5FE0C072" w:rsidR="0019085A" w:rsidRPr="0061291D" w:rsidRDefault="009269FB" w:rsidP="0061291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Pr>
          <w:rFonts w:ascii="AMU Monument Grotesk" w:hAnsi="AMU Monument Grotesk"/>
          <w:color w:val="000000"/>
          <w:sz w:val="20"/>
          <w:szCs w:val="20"/>
        </w:rPr>
        <w:t xml:space="preserve">Le pieds support devra être sur roulette pour être déplaçable. Un système devra permettre l'escamotage des roulettes et rendre le pieds </w:t>
      </w:r>
      <w:r w:rsidR="00D04E45">
        <w:rPr>
          <w:rFonts w:ascii="AMU Monument Grotesk" w:hAnsi="AMU Monument Grotesk"/>
          <w:color w:val="000000"/>
          <w:sz w:val="20"/>
          <w:szCs w:val="20"/>
        </w:rPr>
        <w:t xml:space="preserve">support </w:t>
      </w:r>
      <w:r>
        <w:rPr>
          <w:rFonts w:ascii="AMU Monument Grotesk" w:hAnsi="AMU Monument Grotesk"/>
          <w:color w:val="000000"/>
          <w:sz w:val="20"/>
          <w:szCs w:val="20"/>
        </w:rPr>
        <w:t>fixe.</w:t>
      </w:r>
    </w:p>
    <w:p w14:paraId="59B9E530" w14:textId="2C9B12CB" w:rsidR="004E7CC6" w:rsidRPr="00690190" w:rsidRDefault="004E7CC6" w:rsidP="00690190">
      <w:pPr>
        <w:pStyle w:val="Titre4"/>
        <w:numPr>
          <w:ilvl w:val="3"/>
          <w:numId w:val="49"/>
        </w:numPr>
        <w:rPr>
          <w:b w:val="0"/>
          <w:bCs w:val="0"/>
          <w:u w:val="none"/>
        </w:rPr>
      </w:pPr>
      <w:r>
        <w:t xml:space="preserve">Prestation supplémentaire Obligatoire 2 (PSO2) : </w:t>
      </w:r>
    </w:p>
    <w:p w14:paraId="277DC929" w14:textId="035E2012" w:rsidR="004E7CC6" w:rsidRDefault="004E7CC6" w:rsidP="0061291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Pr>
          <w:rFonts w:ascii="AMU Monument Grotesk" w:hAnsi="AMU Monument Grotesk"/>
          <w:color w:val="000000"/>
          <w:sz w:val="20"/>
          <w:szCs w:val="20"/>
        </w:rPr>
        <w:t>Fourniture d'une table rotative.</w:t>
      </w:r>
    </w:p>
    <w:p w14:paraId="1F9AE863" w14:textId="2A83C014" w:rsidR="004E7CC6" w:rsidRDefault="004E7CC6" w:rsidP="0061291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Pr>
          <w:rFonts w:ascii="AMU Monument Grotesk" w:hAnsi="AMU Monument Grotesk"/>
          <w:color w:val="000000"/>
          <w:sz w:val="20"/>
          <w:szCs w:val="20"/>
        </w:rPr>
        <w:t>La table rotative doit permettre une rotation sur 360° de l'objet à numériser.</w:t>
      </w:r>
    </w:p>
    <w:p w14:paraId="1B6C92AA" w14:textId="59F75E12" w:rsidR="004E7CC6" w:rsidRPr="005B3787" w:rsidRDefault="004E7CC6" w:rsidP="0061291D">
      <w:pPr>
        <w:pStyle w:val="Paragraphedeliste"/>
        <w:widowControl w:val="0"/>
        <w:numPr>
          <w:ilvl w:val="0"/>
          <w:numId w:val="33"/>
        </w:numPr>
        <w:suppressAutoHyphens w:val="0"/>
        <w:contextualSpacing/>
        <w:jc w:val="both"/>
        <w:rPr>
          <w:rFonts w:ascii="AMU Monument Grotesk" w:hAnsi="AMU Monument Grotesk"/>
          <w:color w:val="000000"/>
          <w:sz w:val="20"/>
          <w:szCs w:val="20"/>
        </w:rPr>
      </w:pPr>
      <w:r>
        <w:rPr>
          <w:rFonts w:ascii="AMU Monument Grotesk" w:hAnsi="AMU Monument Grotesk"/>
          <w:color w:val="000000"/>
          <w:sz w:val="20"/>
          <w:szCs w:val="20"/>
        </w:rPr>
        <w:t xml:space="preserve">Le plateau doit avoir un diamètre </w:t>
      </w:r>
      <w:r w:rsidR="002E3EC4">
        <w:rPr>
          <w:rFonts w:ascii="AMU Monument Grotesk" w:hAnsi="AMU Monument Grotesk"/>
          <w:color w:val="000000"/>
          <w:sz w:val="20"/>
          <w:szCs w:val="20"/>
        </w:rPr>
        <w:t>minimum de</w:t>
      </w:r>
      <w:r>
        <w:rPr>
          <w:rFonts w:ascii="AMU Monument Grotesk" w:hAnsi="AMU Monument Grotesk"/>
          <w:color w:val="000000"/>
          <w:sz w:val="20"/>
          <w:szCs w:val="20"/>
        </w:rPr>
        <w:t xml:space="preserve"> 200 </w:t>
      </w:r>
      <w:r w:rsidR="002E3EC4">
        <w:rPr>
          <w:rFonts w:ascii="AMU Monument Grotesk" w:hAnsi="AMU Monument Grotesk"/>
          <w:color w:val="000000"/>
          <w:sz w:val="20"/>
          <w:szCs w:val="20"/>
        </w:rPr>
        <w:t>mm</w:t>
      </w:r>
    </w:p>
    <w:p w14:paraId="77C3C293" w14:textId="77777777" w:rsidR="009269FB" w:rsidRPr="00E57D2D" w:rsidRDefault="009269FB" w:rsidP="0019085A">
      <w:pPr>
        <w:rPr>
          <w:rFonts w:ascii="AMU Monument Grotesk" w:hAnsi="AMU Monument Grotesk" w:cs="Verdana"/>
          <w:b/>
          <w:sz w:val="22"/>
          <w:szCs w:val="22"/>
          <w:highlight w:val="yellow"/>
        </w:rPr>
      </w:pPr>
    </w:p>
    <w:p w14:paraId="2826DD10" w14:textId="4B8E245D" w:rsidR="00291EA2" w:rsidRPr="00902607" w:rsidRDefault="00291EA2" w:rsidP="0061291D">
      <w:pPr>
        <w:rPr>
          <w:rFonts w:ascii="AMU Monument Grotesk" w:hAnsi="AMU Monument Grotesk"/>
          <w:color w:val="1F4E79" w:themeColor="accent1" w:themeShade="80"/>
          <w:sz w:val="22"/>
          <w:szCs w:val="22"/>
        </w:rPr>
      </w:pPr>
      <w:r>
        <w:rPr>
          <w:rFonts w:ascii="AMU Monument Grotesk" w:hAnsi="AMU Monument Grotesk" w:cs="Verdana"/>
          <w:b/>
          <w:color w:val="1F4E79" w:themeColor="accent1" w:themeShade="80"/>
          <w:sz w:val="22"/>
          <w:szCs w:val="22"/>
          <w:u w:val="single"/>
        </w:rPr>
        <w:t>2</w:t>
      </w:r>
      <w:r w:rsidRPr="00902607">
        <w:rPr>
          <w:rFonts w:ascii="AMU Monument Grotesk" w:hAnsi="AMU Monument Grotesk" w:cs="Verdana"/>
          <w:b/>
          <w:color w:val="1F4E79" w:themeColor="accent1" w:themeShade="80"/>
          <w:sz w:val="22"/>
          <w:szCs w:val="22"/>
          <w:u w:val="single"/>
        </w:rPr>
        <w:t>.</w:t>
      </w:r>
      <w:r w:rsidR="009269FB">
        <w:rPr>
          <w:rFonts w:ascii="AMU Monument Grotesk" w:hAnsi="AMU Monument Grotesk" w:cs="Verdana"/>
          <w:b/>
          <w:color w:val="1F4E79" w:themeColor="accent1" w:themeShade="80"/>
          <w:sz w:val="22"/>
          <w:szCs w:val="22"/>
          <w:u w:val="single"/>
        </w:rPr>
        <w:t>2</w:t>
      </w:r>
      <w:r w:rsidRPr="00902607">
        <w:rPr>
          <w:rFonts w:ascii="AMU Monument Grotesk" w:hAnsi="AMU Monument Grotesk" w:cs="Verdana"/>
          <w:b/>
          <w:color w:val="1F4E79" w:themeColor="accent1" w:themeShade="80"/>
          <w:sz w:val="22"/>
          <w:szCs w:val="22"/>
          <w:u w:val="single"/>
        </w:rPr>
        <w:t>.</w:t>
      </w:r>
      <w:r w:rsidR="00BD6E8F">
        <w:rPr>
          <w:rFonts w:ascii="AMU Monument Grotesk" w:hAnsi="AMU Monument Grotesk" w:cs="Verdana"/>
          <w:b/>
          <w:color w:val="1F4E79" w:themeColor="accent1" w:themeShade="80"/>
          <w:sz w:val="22"/>
          <w:szCs w:val="22"/>
          <w:u w:val="single"/>
        </w:rPr>
        <w:t>3</w:t>
      </w:r>
      <w:r w:rsidRPr="00902607">
        <w:rPr>
          <w:rFonts w:ascii="AMU Monument Grotesk" w:hAnsi="AMU Monument Grotesk" w:cs="Verdana"/>
          <w:b/>
          <w:color w:val="1F4E79" w:themeColor="accent1" w:themeShade="80"/>
          <w:sz w:val="22"/>
          <w:szCs w:val="22"/>
          <w:u w:val="single"/>
        </w:rPr>
        <w:t xml:space="preserve"> Modalités d’exécution des prestations :</w:t>
      </w:r>
    </w:p>
    <w:p w14:paraId="75FB6BA7" w14:textId="77777777" w:rsidR="00291EA2" w:rsidRPr="005B3787" w:rsidRDefault="00291EA2" w:rsidP="0061291D">
      <w:pPr>
        <w:rPr>
          <w:rFonts w:ascii="AMU Monument Grotesk" w:hAnsi="AMU Monument Grotesk" w:cs="Verdana"/>
          <w:sz w:val="20"/>
          <w:u w:val="single"/>
        </w:rPr>
      </w:pPr>
      <w:r w:rsidRPr="005B3787">
        <w:rPr>
          <w:rFonts w:ascii="AMU Monument Grotesk" w:hAnsi="AMU Monument Grotesk" w:cs="Arial"/>
          <w:sz w:val="20"/>
        </w:rPr>
        <w:t xml:space="preserve">Les prestations sont exécutées comme suit : </w:t>
      </w:r>
    </w:p>
    <w:p w14:paraId="495DD264" w14:textId="77777777" w:rsidR="00291EA2" w:rsidRPr="005B3787" w:rsidRDefault="00291EA2" w:rsidP="0061291D">
      <w:pPr>
        <w:numPr>
          <w:ilvl w:val="0"/>
          <w:numId w:val="34"/>
        </w:numPr>
        <w:suppressAutoHyphens/>
        <w:spacing w:after="0"/>
        <w:rPr>
          <w:rFonts w:ascii="AMU Monument Grotesk" w:hAnsi="AMU Monument Grotesk" w:cs="Arial"/>
          <w:b/>
          <w:sz w:val="20"/>
        </w:rPr>
      </w:pPr>
      <w:r w:rsidRPr="005B3787">
        <w:rPr>
          <w:rFonts w:ascii="AMU Monument Grotesk" w:hAnsi="AMU Monument Grotesk" w:cs="Arial"/>
          <w:b/>
          <w:sz w:val="20"/>
        </w:rPr>
        <w:t xml:space="preserve">Environnement d’installation </w:t>
      </w:r>
    </w:p>
    <w:p w14:paraId="2F5D0F62" w14:textId="77777777" w:rsidR="00291EA2" w:rsidRPr="005B3787" w:rsidRDefault="00291EA2" w:rsidP="0061291D">
      <w:pPr>
        <w:rPr>
          <w:rFonts w:ascii="AMU Monument Grotesk" w:hAnsi="AMU Monument Grotesk" w:cs="Arial"/>
          <w:color w:val="000000"/>
          <w:sz w:val="20"/>
        </w:rPr>
      </w:pPr>
      <w:r w:rsidRPr="005B3787">
        <w:rPr>
          <w:rFonts w:ascii="AMU Monument Grotesk" w:hAnsi="AMU Monument Grotesk" w:cs="Arial"/>
          <w:color w:val="000000"/>
          <w:sz w:val="20"/>
        </w:rPr>
        <w:t>Les prestations s’exécutent sur le site du Laboratoire de Biomécanique Appliquée, à l’adresse et aux horaires indiqués à l’article 5 du CC</w:t>
      </w:r>
      <w:r>
        <w:rPr>
          <w:rFonts w:ascii="AMU Monument Grotesk" w:hAnsi="AMU Monument Grotesk" w:cs="Arial"/>
          <w:color w:val="000000"/>
          <w:sz w:val="20"/>
        </w:rPr>
        <w:t>A</w:t>
      </w:r>
      <w:r w:rsidRPr="005B3787">
        <w:rPr>
          <w:rFonts w:ascii="AMU Monument Grotesk" w:hAnsi="AMU Monument Grotesk" w:cs="Arial"/>
          <w:color w:val="000000"/>
          <w:sz w:val="20"/>
        </w:rPr>
        <w:t xml:space="preserve">P. </w:t>
      </w:r>
    </w:p>
    <w:p w14:paraId="20240044" w14:textId="77777777" w:rsidR="00291EA2" w:rsidRPr="005B3787" w:rsidRDefault="00291EA2" w:rsidP="0061291D">
      <w:pPr>
        <w:numPr>
          <w:ilvl w:val="0"/>
          <w:numId w:val="34"/>
        </w:numPr>
        <w:suppressAutoHyphens/>
        <w:spacing w:after="0"/>
        <w:rPr>
          <w:rFonts w:ascii="AMU Monument Grotesk" w:hAnsi="AMU Monument Grotesk" w:cs="Arial"/>
          <w:b/>
          <w:sz w:val="20"/>
        </w:rPr>
      </w:pPr>
      <w:r w:rsidRPr="005B3787">
        <w:rPr>
          <w:rFonts w:ascii="AMU Monument Grotesk" w:hAnsi="AMU Monument Grotesk" w:cs="Arial"/>
          <w:b/>
          <w:sz w:val="20"/>
        </w:rPr>
        <w:t>Formation</w:t>
      </w:r>
    </w:p>
    <w:p w14:paraId="202AE621" w14:textId="569DBB1F" w:rsidR="00291EA2" w:rsidRPr="005B3787" w:rsidRDefault="00291EA2" w:rsidP="0061291D">
      <w:pPr>
        <w:pStyle w:val="Paragraphedeliste"/>
        <w:suppressAutoHyphens w:val="0"/>
        <w:autoSpaceDE w:val="0"/>
        <w:autoSpaceDN w:val="0"/>
        <w:adjustRightInd w:val="0"/>
        <w:ind w:left="0"/>
        <w:jc w:val="both"/>
        <w:rPr>
          <w:rFonts w:ascii="AMU Monument Grotesk" w:hAnsi="AMU Monument Grotesk" w:cs="Arial"/>
          <w:color w:val="000000"/>
          <w:sz w:val="20"/>
          <w:szCs w:val="20"/>
        </w:rPr>
      </w:pPr>
      <w:r w:rsidRPr="005B3787">
        <w:rPr>
          <w:rFonts w:ascii="AMU Monument Grotesk" w:hAnsi="AMU Monument Grotesk" w:cs="Arial"/>
          <w:color w:val="000000"/>
          <w:sz w:val="20"/>
          <w:szCs w:val="20"/>
        </w:rPr>
        <w:t>L’offre doit inclure une formation au système et à l’acquisition de mesure sur le système. Le co</w:t>
      </w:r>
      <w:r w:rsidR="0061291D">
        <w:rPr>
          <w:rFonts w:ascii="AMU Monument Grotesk" w:hAnsi="AMU Monument Grotesk" w:cs="Arial"/>
          <w:color w:val="000000"/>
          <w:sz w:val="20"/>
          <w:szCs w:val="20"/>
        </w:rPr>
        <w:t>n</w:t>
      </w:r>
      <w:r w:rsidRPr="005B3787">
        <w:rPr>
          <w:rFonts w:ascii="AMU Monument Grotesk" w:hAnsi="AMU Monument Grotesk" w:cs="Arial"/>
          <w:color w:val="000000"/>
          <w:sz w:val="20"/>
          <w:szCs w:val="20"/>
        </w:rPr>
        <w:t>tenu de la formation, sa durée, les qualités du formateur ainsi que le nombre de personne pouvant y assister doi</w:t>
      </w:r>
      <w:r w:rsidR="0061291D">
        <w:rPr>
          <w:rFonts w:ascii="AMU Monument Grotesk" w:hAnsi="AMU Monument Grotesk" w:cs="Arial"/>
          <w:color w:val="000000"/>
          <w:sz w:val="20"/>
          <w:szCs w:val="20"/>
        </w:rPr>
        <w:t>ven</w:t>
      </w:r>
      <w:r w:rsidRPr="005B3787">
        <w:rPr>
          <w:rFonts w:ascii="AMU Monument Grotesk" w:hAnsi="AMU Monument Grotesk" w:cs="Arial"/>
          <w:color w:val="000000"/>
          <w:sz w:val="20"/>
          <w:szCs w:val="20"/>
        </w:rPr>
        <w:t>t être décrit</w:t>
      </w:r>
      <w:r w:rsidR="0061291D">
        <w:rPr>
          <w:rFonts w:ascii="AMU Monument Grotesk" w:hAnsi="AMU Monument Grotesk" w:cs="Arial"/>
          <w:color w:val="000000"/>
          <w:sz w:val="20"/>
          <w:szCs w:val="20"/>
        </w:rPr>
        <w:t>s</w:t>
      </w:r>
      <w:r w:rsidRPr="005B3787">
        <w:rPr>
          <w:rFonts w:ascii="AMU Monument Grotesk" w:hAnsi="AMU Monument Grotesk" w:cs="Arial"/>
          <w:color w:val="000000"/>
          <w:sz w:val="20"/>
          <w:szCs w:val="20"/>
        </w:rPr>
        <w:t>.</w:t>
      </w:r>
    </w:p>
    <w:p w14:paraId="28CB4706" w14:textId="77777777" w:rsidR="00291EA2" w:rsidRPr="005B3787" w:rsidRDefault="00291EA2" w:rsidP="0061291D">
      <w:pPr>
        <w:pStyle w:val="Paragraphedeliste"/>
        <w:suppressAutoHyphens w:val="0"/>
        <w:autoSpaceDE w:val="0"/>
        <w:autoSpaceDN w:val="0"/>
        <w:adjustRightInd w:val="0"/>
        <w:ind w:left="0"/>
        <w:jc w:val="both"/>
        <w:rPr>
          <w:rFonts w:ascii="AMU Monument Grotesk" w:hAnsi="AMU Monument Grotesk" w:cs="Arial"/>
          <w:color w:val="000000"/>
          <w:sz w:val="20"/>
          <w:szCs w:val="20"/>
        </w:rPr>
      </w:pPr>
    </w:p>
    <w:p w14:paraId="19706C27" w14:textId="77777777" w:rsidR="00291EA2" w:rsidRPr="005B3787" w:rsidRDefault="00291EA2" w:rsidP="0061291D">
      <w:pPr>
        <w:numPr>
          <w:ilvl w:val="0"/>
          <w:numId w:val="34"/>
        </w:numPr>
        <w:suppressAutoHyphens/>
        <w:spacing w:after="0"/>
        <w:rPr>
          <w:rFonts w:ascii="AMU Monument Grotesk" w:hAnsi="AMU Monument Grotesk" w:cs="Arial"/>
          <w:b/>
          <w:sz w:val="20"/>
        </w:rPr>
      </w:pPr>
      <w:r w:rsidRPr="005B3787">
        <w:rPr>
          <w:rFonts w:ascii="AMU Monument Grotesk" w:hAnsi="AMU Monument Grotesk" w:cs="Arial"/>
          <w:b/>
          <w:sz w:val="20"/>
        </w:rPr>
        <w:t>Garantie et maintenance</w:t>
      </w:r>
    </w:p>
    <w:p w14:paraId="08F1C5C6" w14:textId="77777777" w:rsidR="00291EA2" w:rsidRDefault="00291EA2" w:rsidP="0061291D">
      <w:pPr>
        <w:pStyle w:val="Paragraphedeliste"/>
        <w:suppressAutoHyphens w:val="0"/>
        <w:autoSpaceDE w:val="0"/>
        <w:autoSpaceDN w:val="0"/>
        <w:adjustRightInd w:val="0"/>
        <w:ind w:left="0"/>
        <w:jc w:val="both"/>
        <w:rPr>
          <w:rFonts w:ascii="AMU Monument Grotesk" w:hAnsi="AMU Monument Grotesk" w:cs="Arial"/>
          <w:color w:val="000000"/>
          <w:sz w:val="20"/>
          <w:szCs w:val="20"/>
        </w:rPr>
      </w:pPr>
      <w:r w:rsidRPr="005B3787">
        <w:rPr>
          <w:rFonts w:ascii="AMU Monument Grotesk" w:hAnsi="AMU Monument Grotesk" w:cs="Arial"/>
          <w:color w:val="000000"/>
          <w:sz w:val="20"/>
          <w:szCs w:val="20"/>
        </w:rPr>
        <w:t xml:space="preserve">La durée de garantie pour les fournitures objet du présent marché est </w:t>
      </w:r>
      <w:r>
        <w:rPr>
          <w:rFonts w:ascii="AMU Monument Grotesk" w:hAnsi="AMU Monument Grotesk" w:cs="Arial"/>
          <w:color w:val="000000"/>
          <w:sz w:val="20"/>
          <w:szCs w:val="20"/>
        </w:rPr>
        <w:t>d’</w:t>
      </w:r>
      <w:r w:rsidRPr="005B3787">
        <w:rPr>
          <w:rFonts w:ascii="AMU Monument Grotesk" w:hAnsi="AMU Monument Grotesk" w:cs="Arial"/>
          <w:color w:val="000000"/>
          <w:sz w:val="20"/>
          <w:szCs w:val="20"/>
        </w:rPr>
        <w:t xml:space="preserve">un an. </w:t>
      </w:r>
    </w:p>
    <w:p w14:paraId="3E3CF9D9" w14:textId="77777777" w:rsidR="00291EA2" w:rsidRDefault="00291EA2" w:rsidP="0061291D">
      <w:pPr>
        <w:pStyle w:val="Paragraphedeliste"/>
        <w:suppressAutoHyphens w:val="0"/>
        <w:autoSpaceDE w:val="0"/>
        <w:autoSpaceDN w:val="0"/>
        <w:adjustRightInd w:val="0"/>
        <w:ind w:left="0"/>
        <w:jc w:val="both"/>
        <w:rPr>
          <w:rFonts w:ascii="AMU Monument Grotesk" w:hAnsi="AMU Monument Grotesk" w:cs="Arial"/>
          <w:color w:val="000000"/>
          <w:sz w:val="20"/>
          <w:szCs w:val="20"/>
        </w:rPr>
      </w:pPr>
      <w:r w:rsidRPr="00C46EBC">
        <w:rPr>
          <w:rFonts w:ascii="AMU Monument Grotesk" w:hAnsi="AMU Monument Grotesk" w:cs="Arial"/>
          <w:color w:val="000000"/>
          <w:sz w:val="20"/>
          <w:szCs w:val="20"/>
        </w:rPr>
        <w:t xml:space="preserve">Les prestations font l’objet d’une garantie </w:t>
      </w:r>
      <w:r w:rsidRPr="00962CC4">
        <w:rPr>
          <w:rFonts w:ascii="AMU Monument Grotesk" w:hAnsi="AMU Monument Grotesk" w:cs="Arial"/>
          <w:color w:val="000000"/>
          <w:sz w:val="20"/>
          <w:szCs w:val="20"/>
        </w:rPr>
        <w:t>pièces, main d’œuvre et déplacements contre tout vice de construction, fabrication, fonctionnement ou défaut de matières premières</w:t>
      </w:r>
      <w:r w:rsidRPr="00C46EBC">
        <w:rPr>
          <w:rFonts w:ascii="AMU Monument Grotesk" w:hAnsi="AMU Monument Grotesk" w:cs="Arial"/>
          <w:color w:val="000000"/>
          <w:sz w:val="20"/>
          <w:szCs w:val="20"/>
        </w:rPr>
        <w:t>. Le point de départ du délai de garantie est la date de notification de la décision d’admission.</w:t>
      </w:r>
    </w:p>
    <w:p w14:paraId="4F399A69" w14:textId="77777777" w:rsidR="0061291D" w:rsidRDefault="0061291D" w:rsidP="00291EA2">
      <w:pPr>
        <w:pStyle w:val="Paragraphedeliste"/>
        <w:suppressAutoHyphens w:val="0"/>
        <w:autoSpaceDE w:val="0"/>
        <w:autoSpaceDN w:val="0"/>
        <w:adjustRightInd w:val="0"/>
        <w:ind w:left="0"/>
        <w:jc w:val="both"/>
        <w:rPr>
          <w:rFonts w:ascii="AMU Monument Grotesk" w:hAnsi="AMU Monument Grotesk" w:cs="Arial"/>
          <w:color w:val="000000"/>
          <w:sz w:val="20"/>
          <w:szCs w:val="20"/>
        </w:rPr>
      </w:pPr>
    </w:p>
    <w:p w14:paraId="49ECA134" w14:textId="77777777" w:rsidR="00690190" w:rsidRPr="00690190" w:rsidRDefault="00690190" w:rsidP="00690190">
      <w:pPr>
        <w:autoSpaceDE w:val="0"/>
        <w:autoSpaceDN w:val="0"/>
        <w:adjustRightInd w:val="0"/>
        <w:rPr>
          <w:rFonts w:ascii="AMU Monument Grotesk" w:hAnsi="AMU Monument Grotesk" w:cs="Arial"/>
          <w:color w:val="000000"/>
          <w:sz w:val="20"/>
        </w:rPr>
      </w:pPr>
      <w:r w:rsidRPr="00690190">
        <w:rPr>
          <w:rFonts w:ascii="AMU Monument Grotesk" w:hAnsi="AMU Monument Grotesk" w:cs="Verdana"/>
          <w:b/>
          <w:bCs/>
          <w:sz w:val="20"/>
        </w:rPr>
        <w:t>Tranche optionnelle 1 (TO1)</w:t>
      </w:r>
      <w:r w:rsidRPr="00690190">
        <w:rPr>
          <w:rFonts w:ascii="AMU Monument Grotesk" w:hAnsi="AMU Monument Grotesk" w:cs="Verdana"/>
          <w:bCs/>
          <w:sz w:val="20"/>
        </w:rPr>
        <w:t>:</w:t>
      </w:r>
      <w:r w:rsidRPr="00690190">
        <w:rPr>
          <w:rFonts w:ascii="Verdana" w:hAnsi="Verdana" w:cs="Verdana"/>
          <w:bCs/>
          <w:color w:val="00B0F0"/>
          <w:sz w:val="18"/>
          <w:szCs w:val="18"/>
        </w:rPr>
        <w:t xml:space="preserve"> </w:t>
      </w:r>
      <w:r w:rsidRPr="00690190">
        <w:rPr>
          <w:rFonts w:ascii="AMU Monument Grotesk" w:hAnsi="AMU Monument Grotesk" w:cs="Arial"/>
          <w:color w:val="000000"/>
          <w:sz w:val="20"/>
        </w:rPr>
        <w:t>Au-delà de la première année, l’offre doit proposer un contrat d</w:t>
      </w:r>
      <w:r>
        <w:rPr>
          <w:rFonts w:ascii="AMU Monument Grotesk" w:hAnsi="AMU Monument Grotesk" w:cs="Arial"/>
          <w:color w:val="000000"/>
          <w:sz w:val="20"/>
        </w:rPr>
        <w:t xml:space="preserve">e deux </w:t>
      </w:r>
      <w:r w:rsidRPr="00690190">
        <w:rPr>
          <w:rFonts w:ascii="AMU Monument Grotesk" w:hAnsi="AMU Monument Grotesk" w:cs="Arial"/>
          <w:color w:val="000000"/>
          <w:sz w:val="20"/>
        </w:rPr>
        <w:t>an</w:t>
      </w:r>
      <w:r>
        <w:rPr>
          <w:rFonts w:ascii="AMU Monument Grotesk" w:hAnsi="AMU Monument Grotesk" w:cs="Arial"/>
          <w:color w:val="000000"/>
          <w:sz w:val="20"/>
        </w:rPr>
        <w:t>s</w:t>
      </w:r>
      <w:r w:rsidRPr="00690190">
        <w:rPr>
          <w:rFonts w:ascii="AMU Monument Grotesk" w:hAnsi="AMU Monument Grotesk" w:cs="Arial"/>
          <w:color w:val="000000"/>
          <w:sz w:val="20"/>
        </w:rPr>
        <w:t xml:space="preserve"> de maintenance préventive des équipements désignés dans l'offre incluant un service de maintenance planifiée, un service de réparation avec prise en charge de toutes les pièces, de la main-d’œuvre et des frais de déplacement nécessaires aux réparations, un service d'assistance technique avec un délai de réponse de 48h qui inclut une assistance interactive par téléphone et courrier électronique pour la résolution des incidents de support technique</w:t>
      </w:r>
    </w:p>
    <w:p w14:paraId="0A8B58E4" w14:textId="5EC1B371" w:rsidR="0061291D" w:rsidRDefault="00690190" w:rsidP="00690190">
      <w:pPr>
        <w:autoSpaceDE w:val="0"/>
        <w:autoSpaceDN w:val="0"/>
        <w:adjustRightInd w:val="0"/>
        <w:rPr>
          <w:rFonts w:ascii="AMU Monument Grotesk" w:hAnsi="AMU Monument Grotesk" w:cs="Arial"/>
          <w:color w:val="000000"/>
          <w:sz w:val="20"/>
        </w:rPr>
      </w:pPr>
      <w:r w:rsidRPr="00690190">
        <w:rPr>
          <w:rFonts w:ascii="AMU Monument Grotesk" w:hAnsi="AMU Monument Grotesk" w:cs="Arial"/>
          <w:color w:val="000000"/>
          <w:sz w:val="20"/>
        </w:rPr>
        <w:t>Le cas échéant, la mise à jour des logiciels est gratuite pendant toute la durée de la garantie et de son extension.</w:t>
      </w:r>
    </w:p>
    <w:p w14:paraId="6624B0FF" w14:textId="77777777" w:rsidR="00291EA2" w:rsidRPr="00291EA2" w:rsidRDefault="00291EA2" w:rsidP="00291EA2"/>
    <w:sectPr w:rsidR="00291EA2" w:rsidRPr="00291EA2" w:rsidSect="007B52DC">
      <w:footerReference w:type="even" r:id="rId8"/>
      <w:footerReference w:type="default" r:id="rId9"/>
      <w:headerReference w:type="first" r:id="rId10"/>
      <w:pgSz w:w="11906" w:h="16838" w:code="9"/>
      <w:pgMar w:top="993" w:right="1418" w:bottom="56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ECE3C" w14:textId="77777777" w:rsidR="00533A52" w:rsidRDefault="00533A52">
      <w:r>
        <w:separator/>
      </w:r>
    </w:p>
  </w:endnote>
  <w:endnote w:type="continuationSeparator" w:id="0">
    <w:p w14:paraId="3459F8BD" w14:textId="77777777" w:rsidR="00533A52" w:rsidRDefault="00533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Geneva"/>
    <w:panose1 w:val="05050102010706020507"/>
    <w:charset w:val="02"/>
    <w:family w:val="roman"/>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altName w:val="Courier"/>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MU Monument Grotesk">
    <w:altName w:val="Cambria"/>
    <w:panose1 w:val="020B0504040202060203"/>
    <w:charset w:val="00"/>
    <w:family w:val="swiss"/>
    <w:notTrueType/>
    <w:pitch w:val="variable"/>
    <w:sig w:usb0="00000007" w:usb1="00000000" w:usb2="00000000" w:usb3="00000000" w:csb0="00000093" w:csb1="00000000"/>
  </w:font>
  <w:font w:name="Wingdings">
    <w:altName w:val="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altName w:val="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B9EF3" w14:textId="0147812B" w:rsidR="00CD24FD" w:rsidRDefault="00CD24F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902607">
      <w:rPr>
        <w:rStyle w:val="Numrodepage"/>
        <w:noProof/>
      </w:rPr>
      <w:t>1</w:t>
    </w:r>
    <w:r>
      <w:rPr>
        <w:rStyle w:val="Numrodepage"/>
      </w:rPr>
      <w:fldChar w:fldCharType="end"/>
    </w:r>
  </w:p>
  <w:p w14:paraId="7CBD9655" w14:textId="77777777" w:rsidR="00CD24FD" w:rsidRDefault="00CD24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C1172" w14:textId="77777777" w:rsidR="00CD24FD" w:rsidRDefault="00CD24FD">
    <w:pPr>
      <w:pStyle w:val="Pieddepage"/>
      <w:pBdr>
        <w:bottom w:val="single" w:sz="12" w:space="1" w:color="auto"/>
      </w:pBdr>
      <w:ind w:right="360"/>
    </w:pPr>
  </w:p>
  <w:p w14:paraId="2AD60866" w14:textId="5EBB45AF" w:rsidR="00CD24FD" w:rsidRPr="00744458" w:rsidRDefault="00C450F3">
    <w:pPr>
      <w:pStyle w:val="Pieddepage"/>
      <w:ind w:right="360"/>
      <w:rPr>
        <w:lang w:val="en-US"/>
      </w:rPr>
    </w:pPr>
    <w:r w:rsidRPr="00C450F3">
      <w:rPr>
        <w:sz w:val="16"/>
        <w:szCs w:val="16"/>
      </w:rPr>
      <w:t>CCTP procédure n°</w:t>
    </w:r>
    <w:r w:rsidR="008D48DD">
      <w:rPr>
        <w:sz w:val="16"/>
        <w:szCs w:val="16"/>
      </w:rPr>
      <w:t>AMU13-2025</w:t>
    </w:r>
    <w:r w:rsidR="00CD24FD" w:rsidRPr="00744458">
      <w:rPr>
        <w:lang w:val="en-US"/>
      </w:rPr>
      <w:tab/>
    </w:r>
    <w:r w:rsidR="00CD24FD">
      <w:rPr>
        <w:rStyle w:val="Numrodepage"/>
      </w:rPr>
      <w:fldChar w:fldCharType="begin"/>
    </w:r>
    <w:r w:rsidR="00CD24FD" w:rsidRPr="00744458">
      <w:rPr>
        <w:rStyle w:val="Numrodepage"/>
        <w:lang w:val="en-US"/>
      </w:rPr>
      <w:instrText xml:space="preserve"> PAGE </w:instrText>
    </w:r>
    <w:r w:rsidR="00CD24FD">
      <w:rPr>
        <w:rStyle w:val="Numrodepage"/>
      </w:rPr>
      <w:fldChar w:fldCharType="separate"/>
    </w:r>
    <w:r w:rsidR="00CF73E1">
      <w:rPr>
        <w:rStyle w:val="Numrodepage"/>
        <w:noProof/>
        <w:lang w:val="en-US"/>
      </w:rPr>
      <w:t>2</w:t>
    </w:r>
    <w:r w:rsidR="00CD24FD">
      <w:rPr>
        <w:rStyle w:val="Numrodepage"/>
      </w:rPr>
      <w:fldChar w:fldCharType="end"/>
    </w:r>
    <w:r w:rsidR="00CD24FD" w:rsidRPr="00744458">
      <w:rPr>
        <w:rStyle w:val="Numrodepage"/>
        <w:lang w:val="en-US"/>
      </w:rPr>
      <w:t>/</w:t>
    </w:r>
    <w:r w:rsidR="00CD24FD">
      <w:rPr>
        <w:rStyle w:val="Numrodepage"/>
      </w:rPr>
      <w:fldChar w:fldCharType="begin"/>
    </w:r>
    <w:r w:rsidR="00CD24FD" w:rsidRPr="00744458">
      <w:rPr>
        <w:rStyle w:val="Numrodepage"/>
        <w:lang w:val="en-US"/>
      </w:rPr>
      <w:instrText xml:space="preserve"> NUMPAGES </w:instrText>
    </w:r>
    <w:r w:rsidR="00CD24FD">
      <w:rPr>
        <w:rStyle w:val="Numrodepage"/>
      </w:rPr>
      <w:fldChar w:fldCharType="separate"/>
    </w:r>
    <w:r w:rsidR="00CF73E1">
      <w:rPr>
        <w:rStyle w:val="Numrodepage"/>
        <w:noProof/>
        <w:lang w:val="en-US"/>
      </w:rPr>
      <w:t>6</w:t>
    </w:r>
    <w:r w:rsidR="00CD24FD">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14252" w14:textId="77777777" w:rsidR="00533A52" w:rsidRDefault="00533A52">
      <w:r>
        <w:separator/>
      </w:r>
    </w:p>
  </w:footnote>
  <w:footnote w:type="continuationSeparator" w:id="0">
    <w:p w14:paraId="6621FFC2" w14:textId="77777777" w:rsidR="00533A52" w:rsidRDefault="00533A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2D8E6" w14:textId="494CB2D4" w:rsidR="00902607" w:rsidRDefault="00902607">
    <w:pPr>
      <w:pStyle w:val="En-tte"/>
    </w:pPr>
    <w:r>
      <w:rPr>
        <w:noProof/>
      </w:rPr>
      <w:drawing>
        <wp:inline distT="0" distB="0" distL="0" distR="0" wp14:anchorId="1E755AB1" wp14:editId="4A39223D">
          <wp:extent cx="2085975" cy="566262"/>
          <wp:effectExtent l="0" t="0" r="0" b="0"/>
          <wp:docPr id="9" name="Image 9" descr="Une image contenant noir, obscurité&#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 33" descr="Une image contenant noir, obscurité&#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2099089" cy="56982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E452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99AD51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252426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3A443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FF07E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FE2307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4C96E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AD214E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A620E2"/>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C7244C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2412EC"/>
    <w:multiLevelType w:val="multilevel"/>
    <w:tmpl w:val="1E7E2956"/>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7C11F62"/>
    <w:multiLevelType w:val="hybridMultilevel"/>
    <w:tmpl w:val="EF3A09EC"/>
    <w:lvl w:ilvl="0" w:tplc="913AC1E4">
      <w:numFmt w:val="bullet"/>
      <w:lvlText w:val="-"/>
      <w:lvlJc w:val="left"/>
      <w:pPr>
        <w:ind w:left="720" w:hanging="360"/>
      </w:pPr>
      <w:rPr>
        <w:rFonts w:ascii="AMU Monument Grotesk" w:eastAsia="Times New Roman" w:hAnsi="AMU Monument Grotes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8136F0E"/>
    <w:multiLevelType w:val="hybridMultilevel"/>
    <w:tmpl w:val="2F285DD0"/>
    <w:lvl w:ilvl="0" w:tplc="A35C7BEA">
      <w:numFmt w:val="bullet"/>
      <w:lvlText w:val="-"/>
      <w:lvlJc w:val="left"/>
      <w:pPr>
        <w:ind w:left="360" w:hanging="360"/>
      </w:pPr>
      <w:rPr>
        <w:rFonts w:ascii="Times New Roman" w:eastAsia="Times"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08293B67"/>
    <w:multiLevelType w:val="hybridMultilevel"/>
    <w:tmpl w:val="1632DDB6"/>
    <w:lvl w:ilvl="0" w:tplc="F4FE67FE">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740BD4"/>
    <w:multiLevelType w:val="hybridMultilevel"/>
    <w:tmpl w:val="95C8BFBC"/>
    <w:lvl w:ilvl="0" w:tplc="913AC1E4">
      <w:numFmt w:val="bullet"/>
      <w:lvlText w:val="-"/>
      <w:lvlJc w:val="left"/>
      <w:pPr>
        <w:ind w:left="360" w:hanging="360"/>
      </w:pPr>
      <w:rPr>
        <w:rFonts w:ascii="AMU Monument Grotesk" w:eastAsia="Times New Roman" w:hAnsi="AMU Monument Grotesk" w:cs="Times New Roman"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5" w15:restartNumberingAfterBreak="0">
    <w:nsid w:val="1A6954B7"/>
    <w:multiLevelType w:val="multilevel"/>
    <w:tmpl w:val="888870A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1E4607B0"/>
    <w:multiLevelType w:val="hybridMultilevel"/>
    <w:tmpl w:val="EBA230CA"/>
    <w:lvl w:ilvl="0" w:tplc="AC420598">
      <w:start w:val="1"/>
      <w:numFmt w:val="decimal"/>
      <w:lvlText w:val="%1."/>
      <w:lvlJc w:val="left"/>
      <w:pPr>
        <w:tabs>
          <w:tab w:val="num" w:pos="720"/>
        </w:tabs>
        <w:ind w:left="720" w:hanging="360"/>
      </w:pPr>
    </w:lvl>
    <w:lvl w:ilvl="1" w:tplc="16921F24">
      <w:start w:val="1"/>
      <w:numFmt w:val="lowerLetter"/>
      <w:lvlText w:val="%2."/>
      <w:lvlJc w:val="left"/>
      <w:pPr>
        <w:tabs>
          <w:tab w:val="num" w:pos="1440"/>
        </w:tabs>
        <w:ind w:left="1440" w:hanging="360"/>
      </w:pPr>
    </w:lvl>
    <w:lvl w:ilvl="2" w:tplc="2B860B72">
      <w:start w:val="1"/>
      <w:numFmt w:val="bullet"/>
      <w:lvlText w:val=""/>
      <w:lvlJc w:val="left"/>
      <w:pPr>
        <w:tabs>
          <w:tab w:val="num" w:pos="2340"/>
        </w:tabs>
        <w:ind w:left="2340" w:hanging="360"/>
      </w:pPr>
      <w:rPr>
        <w:rFonts w:ascii="Symbol" w:hAnsi="Symbol" w:hint="default"/>
      </w:rPr>
    </w:lvl>
    <w:lvl w:ilvl="3" w:tplc="5574A874">
      <w:start w:val="1"/>
      <w:numFmt w:val="bullet"/>
      <w:lvlText w:val=""/>
      <w:lvlJc w:val="left"/>
      <w:pPr>
        <w:tabs>
          <w:tab w:val="num" w:pos="2340"/>
        </w:tabs>
        <w:ind w:left="2340" w:hanging="360"/>
      </w:pPr>
      <w:rPr>
        <w:rFonts w:ascii="Symbol" w:hAnsi="Symbol" w:hint="default"/>
      </w:rPr>
    </w:lvl>
    <w:lvl w:ilvl="4" w:tplc="F43AF274">
      <w:start w:val="1"/>
      <w:numFmt w:val="lowerLetter"/>
      <w:lvlText w:val="%5."/>
      <w:lvlJc w:val="left"/>
      <w:pPr>
        <w:tabs>
          <w:tab w:val="num" w:pos="3600"/>
        </w:tabs>
        <w:ind w:left="3600" w:hanging="360"/>
      </w:pPr>
    </w:lvl>
    <w:lvl w:ilvl="5" w:tplc="D108E0B2">
      <w:numFmt w:val="bullet"/>
      <w:lvlText w:val="-"/>
      <w:lvlJc w:val="left"/>
      <w:pPr>
        <w:tabs>
          <w:tab w:val="num" w:pos="4500"/>
        </w:tabs>
        <w:ind w:left="4500" w:hanging="360"/>
      </w:pPr>
      <w:rPr>
        <w:rFonts w:ascii="Times New Roman" w:eastAsia="Times New Roman" w:hAnsi="Times New Roman" w:cs="Times New Roman" w:hint="default"/>
      </w:rPr>
    </w:lvl>
    <w:lvl w:ilvl="6" w:tplc="A8D47232">
      <w:start w:val="1"/>
      <w:numFmt w:val="bullet"/>
      <w:lvlText w:val=""/>
      <w:lvlJc w:val="left"/>
      <w:pPr>
        <w:tabs>
          <w:tab w:val="num" w:pos="5040"/>
        </w:tabs>
        <w:ind w:left="5040" w:hanging="360"/>
      </w:pPr>
      <w:rPr>
        <w:rFonts w:ascii="Symbol" w:hAnsi="Symbol" w:hint="default"/>
      </w:rPr>
    </w:lvl>
    <w:lvl w:ilvl="7" w:tplc="84D2D0C0" w:tentative="1">
      <w:start w:val="1"/>
      <w:numFmt w:val="lowerLetter"/>
      <w:lvlText w:val="%8."/>
      <w:lvlJc w:val="left"/>
      <w:pPr>
        <w:tabs>
          <w:tab w:val="num" w:pos="5760"/>
        </w:tabs>
        <w:ind w:left="5760" w:hanging="360"/>
      </w:pPr>
    </w:lvl>
    <w:lvl w:ilvl="8" w:tplc="031A3C10" w:tentative="1">
      <w:start w:val="1"/>
      <w:numFmt w:val="lowerRoman"/>
      <w:lvlText w:val="%9."/>
      <w:lvlJc w:val="right"/>
      <w:pPr>
        <w:tabs>
          <w:tab w:val="num" w:pos="6480"/>
        </w:tabs>
        <w:ind w:left="6480" w:hanging="180"/>
      </w:pPr>
    </w:lvl>
  </w:abstractNum>
  <w:abstractNum w:abstractNumId="17" w15:restartNumberingAfterBreak="0">
    <w:nsid w:val="272A23F9"/>
    <w:multiLevelType w:val="hybridMultilevel"/>
    <w:tmpl w:val="FBEE681E"/>
    <w:lvl w:ilvl="0" w:tplc="16921F24">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92B11AB"/>
    <w:multiLevelType w:val="hybridMultilevel"/>
    <w:tmpl w:val="E70448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291122"/>
    <w:multiLevelType w:val="hybridMultilevel"/>
    <w:tmpl w:val="DD70B504"/>
    <w:lvl w:ilvl="0" w:tplc="F0B846F0">
      <w:start w:val="1"/>
      <w:numFmt w:val="bullet"/>
      <w:lvlText w:val=""/>
      <w:lvlJc w:val="left"/>
      <w:pPr>
        <w:tabs>
          <w:tab w:val="num" w:pos="2340"/>
        </w:tabs>
        <w:ind w:left="2340" w:hanging="360"/>
      </w:pPr>
      <w:rPr>
        <w:rFonts w:ascii="Symbol" w:hAnsi="Symbol" w:hint="default"/>
      </w:rPr>
    </w:lvl>
    <w:lvl w:ilvl="1" w:tplc="FD380D72" w:tentative="1">
      <w:start w:val="1"/>
      <w:numFmt w:val="bullet"/>
      <w:lvlText w:val="o"/>
      <w:lvlJc w:val="left"/>
      <w:pPr>
        <w:tabs>
          <w:tab w:val="num" w:pos="1440"/>
        </w:tabs>
        <w:ind w:left="1440" w:hanging="360"/>
      </w:pPr>
      <w:rPr>
        <w:rFonts w:ascii="Courier New" w:hAnsi="Courier New" w:hint="default"/>
      </w:rPr>
    </w:lvl>
    <w:lvl w:ilvl="2" w:tplc="36EEAE5C" w:tentative="1">
      <w:start w:val="1"/>
      <w:numFmt w:val="bullet"/>
      <w:lvlText w:val=""/>
      <w:lvlJc w:val="left"/>
      <w:pPr>
        <w:tabs>
          <w:tab w:val="num" w:pos="2160"/>
        </w:tabs>
        <w:ind w:left="2160" w:hanging="360"/>
      </w:pPr>
      <w:rPr>
        <w:rFonts w:ascii="Wingdings" w:hAnsi="Wingdings" w:hint="default"/>
      </w:rPr>
    </w:lvl>
    <w:lvl w:ilvl="3" w:tplc="6A70ECCE" w:tentative="1">
      <w:start w:val="1"/>
      <w:numFmt w:val="bullet"/>
      <w:lvlText w:val=""/>
      <w:lvlJc w:val="left"/>
      <w:pPr>
        <w:tabs>
          <w:tab w:val="num" w:pos="2880"/>
        </w:tabs>
        <w:ind w:left="2880" w:hanging="360"/>
      </w:pPr>
      <w:rPr>
        <w:rFonts w:ascii="Symbol" w:hAnsi="Symbol" w:hint="default"/>
      </w:rPr>
    </w:lvl>
    <w:lvl w:ilvl="4" w:tplc="587642D6" w:tentative="1">
      <w:start w:val="1"/>
      <w:numFmt w:val="bullet"/>
      <w:lvlText w:val="o"/>
      <w:lvlJc w:val="left"/>
      <w:pPr>
        <w:tabs>
          <w:tab w:val="num" w:pos="3600"/>
        </w:tabs>
        <w:ind w:left="3600" w:hanging="360"/>
      </w:pPr>
      <w:rPr>
        <w:rFonts w:ascii="Courier New" w:hAnsi="Courier New" w:hint="default"/>
      </w:rPr>
    </w:lvl>
    <w:lvl w:ilvl="5" w:tplc="8D16EE48" w:tentative="1">
      <w:start w:val="1"/>
      <w:numFmt w:val="bullet"/>
      <w:lvlText w:val=""/>
      <w:lvlJc w:val="left"/>
      <w:pPr>
        <w:tabs>
          <w:tab w:val="num" w:pos="4320"/>
        </w:tabs>
        <w:ind w:left="4320" w:hanging="360"/>
      </w:pPr>
      <w:rPr>
        <w:rFonts w:ascii="Wingdings" w:hAnsi="Wingdings" w:hint="default"/>
      </w:rPr>
    </w:lvl>
    <w:lvl w:ilvl="6" w:tplc="C4EC0ABA" w:tentative="1">
      <w:start w:val="1"/>
      <w:numFmt w:val="bullet"/>
      <w:lvlText w:val=""/>
      <w:lvlJc w:val="left"/>
      <w:pPr>
        <w:tabs>
          <w:tab w:val="num" w:pos="5040"/>
        </w:tabs>
        <w:ind w:left="5040" w:hanging="360"/>
      </w:pPr>
      <w:rPr>
        <w:rFonts w:ascii="Symbol" w:hAnsi="Symbol" w:hint="default"/>
      </w:rPr>
    </w:lvl>
    <w:lvl w:ilvl="7" w:tplc="D9228DF2" w:tentative="1">
      <w:start w:val="1"/>
      <w:numFmt w:val="bullet"/>
      <w:lvlText w:val="o"/>
      <w:lvlJc w:val="left"/>
      <w:pPr>
        <w:tabs>
          <w:tab w:val="num" w:pos="5760"/>
        </w:tabs>
        <w:ind w:left="5760" w:hanging="360"/>
      </w:pPr>
      <w:rPr>
        <w:rFonts w:ascii="Courier New" w:hAnsi="Courier New" w:hint="default"/>
      </w:rPr>
    </w:lvl>
    <w:lvl w:ilvl="8" w:tplc="F8625E6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A610E4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06672F3"/>
    <w:multiLevelType w:val="hybridMultilevel"/>
    <w:tmpl w:val="566CD02E"/>
    <w:lvl w:ilvl="0" w:tplc="3C4203D6">
      <w:start w:val="1"/>
      <w:numFmt w:val="bullet"/>
      <w:lvlText w:val=""/>
      <w:lvlJc w:val="left"/>
      <w:pPr>
        <w:tabs>
          <w:tab w:val="num" w:pos="720"/>
        </w:tabs>
        <w:ind w:left="720" w:hanging="360"/>
      </w:pPr>
      <w:rPr>
        <w:rFonts w:ascii="Symbol" w:hAnsi="Symbol" w:hint="default"/>
      </w:rPr>
    </w:lvl>
    <w:lvl w:ilvl="1" w:tplc="9E745D6C">
      <w:start w:val="1"/>
      <w:numFmt w:val="bullet"/>
      <w:lvlText w:val="o"/>
      <w:lvlJc w:val="left"/>
      <w:pPr>
        <w:tabs>
          <w:tab w:val="num" w:pos="1440"/>
        </w:tabs>
        <w:ind w:left="1440" w:hanging="360"/>
      </w:pPr>
      <w:rPr>
        <w:rFonts w:ascii="Courier New" w:hAnsi="Courier New" w:hint="default"/>
      </w:rPr>
    </w:lvl>
    <w:lvl w:ilvl="2" w:tplc="74BE41D2" w:tentative="1">
      <w:start w:val="1"/>
      <w:numFmt w:val="bullet"/>
      <w:lvlText w:val=""/>
      <w:lvlJc w:val="left"/>
      <w:pPr>
        <w:tabs>
          <w:tab w:val="num" w:pos="2160"/>
        </w:tabs>
        <w:ind w:left="2160" w:hanging="360"/>
      </w:pPr>
      <w:rPr>
        <w:rFonts w:ascii="Wingdings" w:hAnsi="Wingdings" w:hint="default"/>
      </w:rPr>
    </w:lvl>
    <w:lvl w:ilvl="3" w:tplc="648CA520" w:tentative="1">
      <w:start w:val="1"/>
      <w:numFmt w:val="bullet"/>
      <w:lvlText w:val=""/>
      <w:lvlJc w:val="left"/>
      <w:pPr>
        <w:tabs>
          <w:tab w:val="num" w:pos="2880"/>
        </w:tabs>
        <w:ind w:left="2880" w:hanging="360"/>
      </w:pPr>
      <w:rPr>
        <w:rFonts w:ascii="Symbol" w:hAnsi="Symbol" w:hint="default"/>
      </w:rPr>
    </w:lvl>
    <w:lvl w:ilvl="4" w:tplc="30D021B6" w:tentative="1">
      <w:start w:val="1"/>
      <w:numFmt w:val="bullet"/>
      <w:lvlText w:val="o"/>
      <w:lvlJc w:val="left"/>
      <w:pPr>
        <w:tabs>
          <w:tab w:val="num" w:pos="3600"/>
        </w:tabs>
        <w:ind w:left="3600" w:hanging="360"/>
      </w:pPr>
      <w:rPr>
        <w:rFonts w:ascii="Courier New" w:hAnsi="Courier New" w:hint="default"/>
      </w:rPr>
    </w:lvl>
    <w:lvl w:ilvl="5" w:tplc="AF18C99A" w:tentative="1">
      <w:start w:val="1"/>
      <w:numFmt w:val="bullet"/>
      <w:lvlText w:val=""/>
      <w:lvlJc w:val="left"/>
      <w:pPr>
        <w:tabs>
          <w:tab w:val="num" w:pos="4320"/>
        </w:tabs>
        <w:ind w:left="4320" w:hanging="360"/>
      </w:pPr>
      <w:rPr>
        <w:rFonts w:ascii="Wingdings" w:hAnsi="Wingdings" w:hint="default"/>
      </w:rPr>
    </w:lvl>
    <w:lvl w:ilvl="6" w:tplc="971EE5E6" w:tentative="1">
      <w:start w:val="1"/>
      <w:numFmt w:val="bullet"/>
      <w:lvlText w:val=""/>
      <w:lvlJc w:val="left"/>
      <w:pPr>
        <w:tabs>
          <w:tab w:val="num" w:pos="5040"/>
        </w:tabs>
        <w:ind w:left="5040" w:hanging="360"/>
      </w:pPr>
      <w:rPr>
        <w:rFonts w:ascii="Symbol" w:hAnsi="Symbol" w:hint="default"/>
      </w:rPr>
    </w:lvl>
    <w:lvl w:ilvl="7" w:tplc="3E7228EE" w:tentative="1">
      <w:start w:val="1"/>
      <w:numFmt w:val="bullet"/>
      <w:lvlText w:val="o"/>
      <w:lvlJc w:val="left"/>
      <w:pPr>
        <w:tabs>
          <w:tab w:val="num" w:pos="5760"/>
        </w:tabs>
        <w:ind w:left="5760" w:hanging="360"/>
      </w:pPr>
      <w:rPr>
        <w:rFonts w:ascii="Courier New" w:hAnsi="Courier New" w:hint="default"/>
      </w:rPr>
    </w:lvl>
    <w:lvl w:ilvl="8" w:tplc="A942F1D4"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1BD6D2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2B16324"/>
    <w:multiLevelType w:val="hybridMultilevel"/>
    <w:tmpl w:val="3E0E059E"/>
    <w:lvl w:ilvl="0" w:tplc="C70A7342">
      <w:start w:val="1"/>
      <w:numFmt w:val="bullet"/>
      <w:lvlText w:val="o"/>
      <w:lvlJc w:val="left"/>
      <w:pPr>
        <w:tabs>
          <w:tab w:val="num" w:pos="1854"/>
        </w:tabs>
        <w:ind w:left="1854" w:hanging="360"/>
      </w:pPr>
      <w:rPr>
        <w:rFonts w:ascii="Courier New" w:hAnsi="Courier New" w:hint="default"/>
      </w:rPr>
    </w:lvl>
    <w:lvl w:ilvl="1" w:tplc="4C0A88B0">
      <w:start w:val="1"/>
      <w:numFmt w:val="bullet"/>
      <w:lvlText w:val="o"/>
      <w:lvlJc w:val="left"/>
      <w:pPr>
        <w:tabs>
          <w:tab w:val="num" w:pos="2574"/>
        </w:tabs>
        <w:ind w:left="2574" w:hanging="360"/>
      </w:pPr>
      <w:rPr>
        <w:rFonts w:ascii="Courier New" w:hAnsi="Courier New" w:hint="default"/>
      </w:rPr>
    </w:lvl>
    <w:lvl w:ilvl="2" w:tplc="397A4694" w:tentative="1">
      <w:start w:val="1"/>
      <w:numFmt w:val="bullet"/>
      <w:lvlText w:val=""/>
      <w:lvlJc w:val="left"/>
      <w:pPr>
        <w:tabs>
          <w:tab w:val="num" w:pos="3294"/>
        </w:tabs>
        <w:ind w:left="3294" w:hanging="360"/>
      </w:pPr>
      <w:rPr>
        <w:rFonts w:ascii="Wingdings" w:hAnsi="Wingdings" w:hint="default"/>
      </w:rPr>
    </w:lvl>
    <w:lvl w:ilvl="3" w:tplc="FCC84B20" w:tentative="1">
      <w:start w:val="1"/>
      <w:numFmt w:val="bullet"/>
      <w:lvlText w:val=""/>
      <w:lvlJc w:val="left"/>
      <w:pPr>
        <w:tabs>
          <w:tab w:val="num" w:pos="4014"/>
        </w:tabs>
        <w:ind w:left="4014" w:hanging="360"/>
      </w:pPr>
      <w:rPr>
        <w:rFonts w:ascii="Symbol" w:hAnsi="Symbol" w:hint="default"/>
      </w:rPr>
    </w:lvl>
    <w:lvl w:ilvl="4" w:tplc="8B5CE94E" w:tentative="1">
      <w:start w:val="1"/>
      <w:numFmt w:val="bullet"/>
      <w:lvlText w:val="o"/>
      <w:lvlJc w:val="left"/>
      <w:pPr>
        <w:tabs>
          <w:tab w:val="num" w:pos="4734"/>
        </w:tabs>
        <w:ind w:left="4734" w:hanging="360"/>
      </w:pPr>
      <w:rPr>
        <w:rFonts w:ascii="Courier New" w:hAnsi="Courier New" w:hint="default"/>
      </w:rPr>
    </w:lvl>
    <w:lvl w:ilvl="5" w:tplc="13CCC3A4" w:tentative="1">
      <w:start w:val="1"/>
      <w:numFmt w:val="bullet"/>
      <w:lvlText w:val=""/>
      <w:lvlJc w:val="left"/>
      <w:pPr>
        <w:tabs>
          <w:tab w:val="num" w:pos="5454"/>
        </w:tabs>
        <w:ind w:left="5454" w:hanging="360"/>
      </w:pPr>
      <w:rPr>
        <w:rFonts w:ascii="Wingdings" w:hAnsi="Wingdings" w:hint="default"/>
      </w:rPr>
    </w:lvl>
    <w:lvl w:ilvl="6" w:tplc="0AA4B880" w:tentative="1">
      <w:start w:val="1"/>
      <w:numFmt w:val="bullet"/>
      <w:lvlText w:val=""/>
      <w:lvlJc w:val="left"/>
      <w:pPr>
        <w:tabs>
          <w:tab w:val="num" w:pos="6174"/>
        </w:tabs>
        <w:ind w:left="6174" w:hanging="360"/>
      </w:pPr>
      <w:rPr>
        <w:rFonts w:ascii="Symbol" w:hAnsi="Symbol" w:hint="default"/>
      </w:rPr>
    </w:lvl>
    <w:lvl w:ilvl="7" w:tplc="8FDA232C" w:tentative="1">
      <w:start w:val="1"/>
      <w:numFmt w:val="bullet"/>
      <w:lvlText w:val="o"/>
      <w:lvlJc w:val="left"/>
      <w:pPr>
        <w:tabs>
          <w:tab w:val="num" w:pos="6894"/>
        </w:tabs>
        <w:ind w:left="6894" w:hanging="360"/>
      </w:pPr>
      <w:rPr>
        <w:rFonts w:ascii="Courier New" w:hAnsi="Courier New" w:hint="default"/>
      </w:rPr>
    </w:lvl>
    <w:lvl w:ilvl="8" w:tplc="98D4948A" w:tentative="1">
      <w:start w:val="1"/>
      <w:numFmt w:val="bullet"/>
      <w:lvlText w:val=""/>
      <w:lvlJc w:val="left"/>
      <w:pPr>
        <w:tabs>
          <w:tab w:val="num" w:pos="7614"/>
        </w:tabs>
        <w:ind w:left="7614" w:hanging="360"/>
      </w:pPr>
      <w:rPr>
        <w:rFonts w:ascii="Wingdings" w:hAnsi="Wingdings" w:hint="default"/>
      </w:rPr>
    </w:lvl>
  </w:abstractNum>
  <w:abstractNum w:abstractNumId="24" w15:restartNumberingAfterBreak="0">
    <w:nsid w:val="33C66AD7"/>
    <w:multiLevelType w:val="multilevel"/>
    <w:tmpl w:val="D214FAFE"/>
    <w:lvl w:ilvl="0">
      <w:start w:val="6"/>
      <w:numFmt w:val="decimal"/>
      <w:lvlText w:val="%1"/>
      <w:lvlJc w:val="left"/>
      <w:pPr>
        <w:ind w:left="720" w:hanging="720"/>
      </w:pPr>
      <w:rPr>
        <w:rFonts w:ascii="Verdana" w:hAnsi="Verdana" w:cs="Times New Roman" w:hint="default"/>
        <w:b/>
        <w:color w:val="000000"/>
        <w:sz w:val="18"/>
      </w:rPr>
    </w:lvl>
    <w:lvl w:ilvl="1">
      <w:start w:val="1"/>
      <w:numFmt w:val="decimal"/>
      <w:lvlText w:val="%1.%2"/>
      <w:lvlJc w:val="left"/>
      <w:pPr>
        <w:ind w:left="840" w:hanging="720"/>
      </w:pPr>
      <w:rPr>
        <w:rFonts w:ascii="Verdana" w:hAnsi="Verdana" w:cs="Times New Roman" w:hint="default"/>
        <w:b/>
        <w:color w:val="000000"/>
        <w:sz w:val="18"/>
      </w:rPr>
    </w:lvl>
    <w:lvl w:ilvl="2">
      <w:start w:val="1"/>
      <w:numFmt w:val="decimal"/>
      <w:lvlText w:val="%1.%2.%3"/>
      <w:lvlJc w:val="left"/>
      <w:pPr>
        <w:ind w:left="960" w:hanging="720"/>
      </w:pPr>
      <w:rPr>
        <w:rFonts w:ascii="Verdana" w:hAnsi="Verdana" w:cs="Times New Roman" w:hint="default"/>
        <w:b/>
        <w:color w:val="000000"/>
        <w:sz w:val="18"/>
      </w:rPr>
    </w:lvl>
    <w:lvl w:ilvl="3">
      <w:start w:val="1"/>
      <w:numFmt w:val="decimal"/>
      <w:lvlText w:val="%1.%2.%3.%4"/>
      <w:lvlJc w:val="left"/>
      <w:pPr>
        <w:ind w:left="1440" w:hanging="1080"/>
      </w:pPr>
      <w:rPr>
        <w:rFonts w:ascii="Verdana" w:hAnsi="Verdana" w:cs="Times New Roman" w:hint="default"/>
        <w:b/>
        <w:color w:val="000000"/>
        <w:sz w:val="18"/>
      </w:rPr>
    </w:lvl>
    <w:lvl w:ilvl="4">
      <w:start w:val="1"/>
      <w:numFmt w:val="decimal"/>
      <w:lvlText w:val="%1.%2.%3.%4.%5"/>
      <w:lvlJc w:val="left"/>
      <w:pPr>
        <w:ind w:left="1560" w:hanging="1080"/>
      </w:pPr>
      <w:rPr>
        <w:rFonts w:ascii="Verdana" w:hAnsi="Verdana" w:cs="Times New Roman" w:hint="default"/>
        <w:b/>
        <w:color w:val="000000"/>
        <w:sz w:val="18"/>
      </w:rPr>
    </w:lvl>
    <w:lvl w:ilvl="5">
      <w:start w:val="1"/>
      <w:numFmt w:val="decimal"/>
      <w:lvlText w:val="%1.%2.%3.%4.%5.%6"/>
      <w:lvlJc w:val="left"/>
      <w:pPr>
        <w:ind w:left="2040" w:hanging="1440"/>
      </w:pPr>
      <w:rPr>
        <w:rFonts w:ascii="Verdana" w:hAnsi="Verdana" w:cs="Times New Roman" w:hint="default"/>
        <w:b/>
        <w:color w:val="000000"/>
        <w:sz w:val="18"/>
      </w:rPr>
    </w:lvl>
    <w:lvl w:ilvl="6">
      <w:start w:val="1"/>
      <w:numFmt w:val="decimal"/>
      <w:lvlText w:val="%1.%2.%3.%4.%5.%6.%7"/>
      <w:lvlJc w:val="left"/>
      <w:pPr>
        <w:ind w:left="2160" w:hanging="1440"/>
      </w:pPr>
      <w:rPr>
        <w:rFonts w:ascii="Verdana" w:hAnsi="Verdana" w:cs="Times New Roman" w:hint="default"/>
        <w:b/>
        <w:color w:val="000000"/>
        <w:sz w:val="18"/>
      </w:rPr>
    </w:lvl>
    <w:lvl w:ilvl="7">
      <w:start w:val="1"/>
      <w:numFmt w:val="decimal"/>
      <w:lvlText w:val="%1.%2.%3.%4.%5.%6.%7.%8"/>
      <w:lvlJc w:val="left"/>
      <w:pPr>
        <w:ind w:left="2640" w:hanging="1800"/>
      </w:pPr>
      <w:rPr>
        <w:rFonts w:ascii="Verdana" w:hAnsi="Verdana" w:cs="Times New Roman" w:hint="default"/>
        <w:b/>
        <w:color w:val="000000"/>
        <w:sz w:val="18"/>
      </w:rPr>
    </w:lvl>
    <w:lvl w:ilvl="8">
      <w:start w:val="1"/>
      <w:numFmt w:val="decimal"/>
      <w:lvlText w:val="%1.%2.%3.%4.%5.%6.%7.%8.%9"/>
      <w:lvlJc w:val="left"/>
      <w:pPr>
        <w:ind w:left="2760" w:hanging="1800"/>
      </w:pPr>
      <w:rPr>
        <w:rFonts w:ascii="Verdana" w:hAnsi="Verdana" w:cs="Times New Roman" w:hint="default"/>
        <w:b/>
        <w:color w:val="000000"/>
        <w:sz w:val="18"/>
      </w:rPr>
    </w:lvl>
  </w:abstractNum>
  <w:abstractNum w:abstractNumId="25" w15:restartNumberingAfterBreak="0">
    <w:nsid w:val="34E871CF"/>
    <w:multiLevelType w:val="hybridMultilevel"/>
    <w:tmpl w:val="E6A87C92"/>
    <w:lvl w:ilvl="0" w:tplc="BC3CEF1A">
      <w:start w:val="1"/>
      <w:numFmt w:val="bullet"/>
      <w:lvlText w:val=""/>
      <w:lvlJc w:val="left"/>
      <w:pPr>
        <w:tabs>
          <w:tab w:val="num" w:pos="1068"/>
        </w:tabs>
        <w:ind w:left="1068" w:hanging="360"/>
      </w:pPr>
      <w:rPr>
        <w:rFonts w:ascii="Symbol" w:hAnsi="Symbol" w:hint="default"/>
        <w:color w:val="auto"/>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6" w15:restartNumberingAfterBreak="0">
    <w:nsid w:val="36F343B4"/>
    <w:multiLevelType w:val="hybridMultilevel"/>
    <w:tmpl w:val="5982327E"/>
    <w:lvl w:ilvl="0" w:tplc="6E263938">
      <w:start w:val="1"/>
      <w:numFmt w:val="lowerLetter"/>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37701335"/>
    <w:multiLevelType w:val="hybridMultilevel"/>
    <w:tmpl w:val="0D6E8B50"/>
    <w:lvl w:ilvl="0" w:tplc="36A49D94">
      <w:start w:val="1"/>
      <w:numFmt w:val="bullet"/>
      <w:lvlText w:val=""/>
      <w:lvlJc w:val="left"/>
      <w:pPr>
        <w:tabs>
          <w:tab w:val="num" w:pos="360"/>
        </w:tabs>
        <w:ind w:left="360" w:hanging="360"/>
      </w:pPr>
      <w:rPr>
        <w:rFonts w:ascii="Symbol" w:hAnsi="Symbol" w:hint="default"/>
      </w:rPr>
    </w:lvl>
    <w:lvl w:ilvl="1" w:tplc="BEB6D8E6" w:tentative="1">
      <w:start w:val="1"/>
      <w:numFmt w:val="bullet"/>
      <w:lvlText w:val="o"/>
      <w:lvlJc w:val="left"/>
      <w:pPr>
        <w:tabs>
          <w:tab w:val="num" w:pos="1080"/>
        </w:tabs>
        <w:ind w:left="1080" w:hanging="360"/>
      </w:pPr>
      <w:rPr>
        <w:rFonts w:ascii="Courier New" w:hAnsi="Courier New" w:cs="Courier New" w:hint="default"/>
      </w:rPr>
    </w:lvl>
    <w:lvl w:ilvl="2" w:tplc="ACBE96FA" w:tentative="1">
      <w:start w:val="1"/>
      <w:numFmt w:val="bullet"/>
      <w:lvlText w:val=""/>
      <w:lvlJc w:val="left"/>
      <w:pPr>
        <w:tabs>
          <w:tab w:val="num" w:pos="1800"/>
        </w:tabs>
        <w:ind w:left="1800" w:hanging="360"/>
      </w:pPr>
      <w:rPr>
        <w:rFonts w:ascii="Wingdings" w:hAnsi="Wingdings" w:hint="default"/>
      </w:rPr>
    </w:lvl>
    <w:lvl w:ilvl="3" w:tplc="94867806" w:tentative="1">
      <w:start w:val="1"/>
      <w:numFmt w:val="bullet"/>
      <w:lvlText w:val=""/>
      <w:lvlJc w:val="left"/>
      <w:pPr>
        <w:tabs>
          <w:tab w:val="num" w:pos="2520"/>
        </w:tabs>
        <w:ind w:left="2520" w:hanging="360"/>
      </w:pPr>
      <w:rPr>
        <w:rFonts w:ascii="Symbol" w:hAnsi="Symbol" w:hint="default"/>
      </w:rPr>
    </w:lvl>
    <w:lvl w:ilvl="4" w:tplc="0808585E" w:tentative="1">
      <w:start w:val="1"/>
      <w:numFmt w:val="bullet"/>
      <w:lvlText w:val="o"/>
      <w:lvlJc w:val="left"/>
      <w:pPr>
        <w:tabs>
          <w:tab w:val="num" w:pos="3240"/>
        </w:tabs>
        <w:ind w:left="3240" w:hanging="360"/>
      </w:pPr>
      <w:rPr>
        <w:rFonts w:ascii="Courier New" w:hAnsi="Courier New" w:cs="Courier New" w:hint="default"/>
      </w:rPr>
    </w:lvl>
    <w:lvl w:ilvl="5" w:tplc="764EF266" w:tentative="1">
      <w:start w:val="1"/>
      <w:numFmt w:val="bullet"/>
      <w:lvlText w:val=""/>
      <w:lvlJc w:val="left"/>
      <w:pPr>
        <w:tabs>
          <w:tab w:val="num" w:pos="3960"/>
        </w:tabs>
        <w:ind w:left="3960" w:hanging="360"/>
      </w:pPr>
      <w:rPr>
        <w:rFonts w:ascii="Wingdings" w:hAnsi="Wingdings" w:hint="default"/>
      </w:rPr>
    </w:lvl>
    <w:lvl w:ilvl="6" w:tplc="EF8C6864" w:tentative="1">
      <w:start w:val="1"/>
      <w:numFmt w:val="bullet"/>
      <w:lvlText w:val=""/>
      <w:lvlJc w:val="left"/>
      <w:pPr>
        <w:tabs>
          <w:tab w:val="num" w:pos="4680"/>
        </w:tabs>
        <w:ind w:left="4680" w:hanging="360"/>
      </w:pPr>
      <w:rPr>
        <w:rFonts w:ascii="Symbol" w:hAnsi="Symbol" w:hint="default"/>
      </w:rPr>
    </w:lvl>
    <w:lvl w:ilvl="7" w:tplc="53344A3C" w:tentative="1">
      <w:start w:val="1"/>
      <w:numFmt w:val="bullet"/>
      <w:lvlText w:val="o"/>
      <w:lvlJc w:val="left"/>
      <w:pPr>
        <w:tabs>
          <w:tab w:val="num" w:pos="5400"/>
        </w:tabs>
        <w:ind w:left="5400" w:hanging="360"/>
      </w:pPr>
      <w:rPr>
        <w:rFonts w:ascii="Courier New" w:hAnsi="Courier New" w:cs="Courier New" w:hint="default"/>
      </w:rPr>
    </w:lvl>
    <w:lvl w:ilvl="8" w:tplc="31585FCA"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37BD1BC8"/>
    <w:multiLevelType w:val="hybridMultilevel"/>
    <w:tmpl w:val="E3EA3C24"/>
    <w:lvl w:ilvl="0" w:tplc="BC3CEF1A">
      <w:start w:val="1"/>
      <w:numFmt w:val="bullet"/>
      <w:lvlText w:val=""/>
      <w:lvlJc w:val="left"/>
      <w:pPr>
        <w:tabs>
          <w:tab w:val="num" w:pos="1068"/>
        </w:tabs>
        <w:ind w:left="1068"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color w:val="auto"/>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0">
    <w:nsid w:val="3B7E1C5F"/>
    <w:multiLevelType w:val="hybridMultilevel"/>
    <w:tmpl w:val="48AECEC6"/>
    <w:lvl w:ilvl="0" w:tplc="913AC1E4">
      <w:numFmt w:val="bullet"/>
      <w:lvlText w:val="-"/>
      <w:lvlJc w:val="left"/>
      <w:pPr>
        <w:ind w:left="720" w:hanging="360"/>
      </w:pPr>
      <w:rPr>
        <w:rFonts w:ascii="AMU Monument Grotesk" w:eastAsia="Times New Roman" w:hAnsi="AMU Monument Grotesk"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19112BE"/>
    <w:multiLevelType w:val="hybridMultilevel"/>
    <w:tmpl w:val="47C24ABE"/>
    <w:lvl w:ilvl="0" w:tplc="3D8C8D4E">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9727B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26B1053"/>
    <w:multiLevelType w:val="multilevel"/>
    <w:tmpl w:val="D3166C5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A5772E5"/>
    <w:multiLevelType w:val="hybridMultilevel"/>
    <w:tmpl w:val="12AEDA80"/>
    <w:lvl w:ilvl="0" w:tplc="205EFA6E">
      <w:start w:val="1"/>
      <w:numFmt w:val="decimal"/>
      <w:lvlText w:val="%1."/>
      <w:lvlJc w:val="left"/>
      <w:pPr>
        <w:tabs>
          <w:tab w:val="num" w:pos="2880"/>
        </w:tabs>
        <w:ind w:left="2880" w:hanging="360"/>
      </w:pPr>
    </w:lvl>
    <w:lvl w:ilvl="1" w:tplc="E33AB796" w:tentative="1">
      <w:start w:val="1"/>
      <w:numFmt w:val="lowerLetter"/>
      <w:lvlText w:val="%2."/>
      <w:lvlJc w:val="left"/>
      <w:pPr>
        <w:tabs>
          <w:tab w:val="num" w:pos="3600"/>
        </w:tabs>
        <w:ind w:left="3600" w:hanging="360"/>
      </w:pPr>
    </w:lvl>
    <w:lvl w:ilvl="2" w:tplc="65562DE6" w:tentative="1">
      <w:start w:val="1"/>
      <w:numFmt w:val="lowerRoman"/>
      <w:lvlText w:val="%3."/>
      <w:lvlJc w:val="right"/>
      <w:pPr>
        <w:tabs>
          <w:tab w:val="num" w:pos="4320"/>
        </w:tabs>
        <w:ind w:left="4320" w:hanging="180"/>
      </w:pPr>
    </w:lvl>
    <w:lvl w:ilvl="3" w:tplc="56961B34" w:tentative="1">
      <w:start w:val="1"/>
      <w:numFmt w:val="decimal"/>
      <w:lvlText w:val="%4."/>
      <w:lvlJc w:val="left"/>
      <w:pPr>
        <w:tabs>
          <w:tab w:val="num" w:pos="5040"/>
        </w:tabs>
        <w:ind w:left="5040" w:hanging="360"/>
      </w:pPr>
    </w:lvl>
    <w:lvl w:ilvl="4" w:tplc="DF6CEB50" w:tentative="1">
      <w:start w:val="1"/>
      <w:numFmt w:val="lowerLetter"/>
      <w:lvlText w:val="%5."/>
      <w:lvlJc w:val="left"/>
      <w:pPr>
        <w:tabs>
          <w:tab w:val="num" w:pos="5760"/>
        </w:tabs>
        <w:ind w:left="5760" w:hanging="360"/>
      </w:pPr>
    </w:lvl>
    <w:lvl w:ilvl="5" w:tplc="1E38BC00" w:tentative="1">
      <w:start w:val="1"/>
      <w:numFmt w:val="lowerRoman"/>
      <w:lvlText w:val="%6."/>
      <w:lvlJc w:val="right"/>
      <w:pPr>
        <w:tabs>
          <w:tab w:val="num" w:pos="6480"/>
        </w:tabs>
        <w:ind w:left="6480" w:hanging="180"/>
      </w:pPr>
    </w:lvl>
    <w:lvl w:ilvl="6" w:tplc="C3B8E306" w:tentative="1">
      <w:start w:val="1"/>
      <w:numFmt w:val="decimal"/>
      <w:lvlText w:val="%7."/>
      <w:lvlJc w:val="left"/>
      <w:pPr>
        <w:tabs>
          <w:tab w:val="num" w:pos="7200"/>
        </w:tabs>
        <w:ind w:left="7200" w:hanging="360"/>
      </w:pPr>
    </w:lvl>
    <w:lvl w:ilvl="7" w:tplc="E738D834" w:tentative="1">
      <w:start w:val="1"/>
      <w:numFmt w:val="lowerLetter"/>
      <w:lvlText w:val="%8."/>
      <w:lvlJc w:val="left"/>
      <w:pPr>
        <w:tabs>
          <w:tab w:val="num" w:pos="7920"/>
        </w:tabs>
        <w:ind w:left="7920" w:hanging="360"/>
      </w:pPr>
    </w:lvl>
    <w:lvl w:ilvl="8" w:tplc="C8329E78" w:tentative="1">
      <w:start w:val="1"/>
      <w:numFmt w:val="lowerRoman"/>
      <w:lvlText w:val="%9."/>
      <w:lvlJc w:val="right"/>
      <w:pPr>
        <w:tabs>
          <w:tab w:val="num" w:pos="8640"/>
        </w:tabs>
        <w:ind w:left="8640" w:hanging="180"/>
      </w:pPr>
    </w:lvl>
  </w:abstractNum>
  <w:abstractNum w:abstractNumId="34" w15:restartNumberingAfterBreak="0">
    <w:nsid w:val="5F417D0E"/>
    <w:multiLevelType w:val="multilevel"/>
    <w:tmpl w:val="985C7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7295387"/>
    <w:multiLevelType w:val="hybridMultilevel"/>
    <w:tmpl w:val="4CCA3C86"/>
    <w:lvl w:ilvl="0" w:tplc="913AC1E4">
      <w:numFmt w:val="bullet"/>
      <w:lvlText w:val="-"/>
      <w:lvlJc w:val="left"/>
      <w:pPr>
        <w:ind w:left="720" w:hanging="360"/>
      </w:pPr>
      <w:rPr>
        <w:rFonts w:ascii="AMU Monument Grotesk" w:eastAsia="Times New Roman" w:hAnsi="AMU Monument Grotesk"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82928AA"/>
    <w:multiLevelType w:val="hybridMultilevel"/>
    <w:tmpl w:val="7CEAB5DA"/>
    <w:lvl w:ilvl="0" w:tplc="03785062">
      <w:start w:val="1"/>
      <w:numFmt w:val="bullet"/>
      <w:lvlText w:val=""/>
      <w:lvlJc w:val="left"/>
      <w:pPr>
        <w:tabs>
          <w:tab w:val="num" w:pos="2340"/>
        </w:tabs>
        <w:ind w:left="2340" w:hanging="360"/>
      </w:pPr>
      <w:rPr>
        <w:rFonts w:ascii="Symbol" w:hAnsi="Symbol" w:hint="default"/>
      </w:rPr>
    </w:lvl>
    <w:lvl w:ilvl="1" w:tplc="338ABF08">
      <w:start w:val="1"/>
      <w:numFmt w:val="bullet"/>
      <w:lvlText w:val="o"/>
      <w:lvlJc w:val="left"/>
      <w:pPr>
        <w:tabs>
          <w:tab w:val="num" w:pos="1440"/>
        </w:tabs>
        <w:ind w:left="1440" w:hanging="360"/>
      </w:pPr>
      <w:rPr>
        <w:rFonts w:ascii="Courier New" w:hAnsi="Courier New" w:hint="default"/>
      </w:rPr>
    </w:lvl>
    <w:lvl w:ilvl="2" w:tplc="3A74E20C">
      <w:start w:val="1"/>
      <w:numFmt w:val="bullet"/>
      <w:lvlText w:val=""/>
      <w:lvlJc w:val="left"/>
      <w:pPr>
        <w:tabs>
          <w:tab w:val="num" w:pos="2160"/>
        </w:tabs>
        <w:ind w:left="2160" w:hanging="360"/>
      </w:pPr>
      <w:rPr>
        <w:rFonts w:ascii="Wingdings" w:hAnsi="Wingdings" w:hint="default"/>
      </w:rPr>
    </w:lvl>
    <w:lvl w:ilvl="3" w:tplc="9FC4B828">
      <w:start w:val="1"/>
      <w:numFmt w:val="bullet"/>
      <w:lvlText w:val=""/>
      <w:lvlJc w:val="left"/>
      <w:pPr>
        <w:tabs>
          <w:tab w:val="num" w:pos="2880"/>
        </w:tabs>
        <w:ind w:left="2880" w:hanging="360"/>
      </w:pPr>
      <w:rPr>
        <w:rFonts w:ascii="Symbol" w:hAnsi="Symbol" w:hint="default"/>
      </w:rPr>
    </w:lvl>
    <w:lvl w:ilvl="4" w:tplc="65201D06" w:tentative="1">
      <w:start w:val="1"/>
      <w:numFmt w:val="bullet"/>
      <w:lvlText w:val="o"/>
      <w:lvlJc w:val="left"/>
      <w:pPr>
        <w:tabs>
          <w:tab w:val="num" w:pos="3600"/>
        </w:tabs>
        <w:ind w:left="3600" w:hanging="360"/>
      </w:pPr>
      <w:rPr>
        <w:rFonts w:ascii="Courier New" w:hAnsi="Courier New" w:hint="default"/>
      </w:rPr>
    </w:lvl>
    <w:lvl w:ilvl="5" w:tplc="CB74D2E4" w:tentative="1">
      <w:start w:val="1"/>
      <w:numFmt w:val="bullet"/>
      <w:lvlText w:val=""/>
      <w:lvlJc w:val="left"/>
      <w:pPr>
        <w:tabs>
          <w:tab w:val="num" w:pos="4320"/>
        </w:tabs>
        <w:ind w:left="4320" w:hanging="360"/>
      </w:pPr>
      <w:rPr>
        <w:rFonts w:ascii="Wingdings" w:hAnsi="Wingdings" w:hint="default"/>
      </w:rPr>
    </w:lvl>
    <w:lvl w:ilvl="6" w:tplc="F71EC22A" w:tentative="1">
      <w:start w:val="1"/>
      <w:numFmt w:val="bullet"/>
      <w:lvlText w:val=""/>
      <w:lvlJc w:val="left"/>
      <w:pPr>
        <w:tabs>
          <w:tab w:val="num" w:pos="5040"/>
        </w:tabs>
        <w:ind w:left="5040" w:hanging="360"/>
      </w:pPr>
      <w:rPr>
        <w:rFonts w:ascii="Symbol" w:hAnsi="Symbol" w:hint="default"/>
      </w:rPr>
    </w:lvl>
    <w:lvl w:ilvl="7" w:tplc="46C8DFC8" w:tentative="1">
      <w:start w:val="1"/>
      <w:numFmt w:val="bullet"/>
      <w:lvlText w:val="o"/>
      <w:lvlJc w:val="left"/>
      <w:pPr>
        <w:tabs>
          <w:tab w:val="num" w:pos="5760"/>
        </w:tabs>
        <w:ind w:left="5760" w:hanging="360"/>
      </w:pPr>
      <w:rPr>
        <w:rFonts w:ascii="Courier New" w:hAnsi="Courier New" w:hint="default"/>
      </w:rPr>
    </w:lvl>
    <w:lvl w:ilvl="8" w:tplc="85DCBB04"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636396"/>
    <w:multiLevelType w:val="multilevel"/>
    <w:tmpl w:val="728ABD2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78B926DB"/>
    <w:multiLevelType w:val="hybridMultilevel"/>
    <w:tmpl w:val="CDDABD06"/>
    <w:lvl w:ilvl="0" w:tplc="3C4EF774">
      <w:start w:val="128"/>
      <w:numFmt w:val="bullet"/>
      <w:lvlText w:val="-"/>
      <w:lvlJc w:val="left"/>
      <w:pPr>
        <w:tabs>
          <w:tab w:val="num" w:pos="420"/>
        </w:tabs>
        <w:ind w:left="420" w:hanging="360"/>
      </w:pPr>
      <w:rPr>
        <w:rFonts w:ascii="Palatino Linotype" w:eastAsia="Times New Roman" w:hAnsi="Palatino Linotype" w:cs="Times New Roman" w:hint="default"/>
      </w:rPr>
    </w:lvl>
    <w:lvl w:ilvl="1" w:tplc="040C0003" w:tentative="1">
      <w:start w:val="1"/>
      <w:numFmt w:val="bullet"/>
      <w:lvlText w:val="o"/>
      <w:lvlJc w:val="left"/>
      <w:pPr>
        <w:tabs>
          <w:tab w:val="num" w:pos="1140"/>
        </w:tabs>
        <w:ind w:left="1140" w:hanging="360"/>
      </w:pPr>
      <w:rPr>
        <w:rFonts w:ascii="Courier New" w:hAnsi="Courier New" w:cs="Courier New"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39" w15:restartNumberingAfterBreak="0">
    <w:nsid w:val="794C311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A456D22"/>
    <w:multiLevelType w:val="multilevel"/>
    <w:tmpl w:val="861E9B8E"/>
    <w:lvl w:ilvl="0">
      <w:start w:val="1"/>
      <w:numFmt w:val="decimal"/>
      <w:pStyle w:val="Titre1"/>
      <w:lvlText w:val="%1"/>
      <w:lvlJc w:val="left"/>
      <w:pPr>
        <w:tabs>
          <w:tab w:val="num" w:pos="1872"/>
        </w:tabs>
        <w:ind w:left="1872" w:hanging="432"/>
      </w:pPr>
    </w:lvl>
    <w:lvl w:ilvl="1">
      <w:start w:val="1"/>
      <w:numFmt w:val="decimal"/>
      <w:pStyle w:val="Titre2"/>
      <w:lvlText w:val="%1.%2"/>
      <w:lvlJc w:val="left"/>
      <w:pPr>
        <w:tabs>
          <w:tab w:val="num" w:pos="2016"/>
        </w:tabs>
        <w:ind w:left="2016" w:hanging="576"/>
      </w:pPr>
    </w:lvl>
    <w:lvl w:ilvl="2">
      <w:start w:val="1"/>
      <w:numFmt w:val="decimal"/>
      <w:pStyle w:val="Titre3"/>
      <w:lvlText w:val="%1.%2.%3"/>
      <w:lvlJc w:val="left"/>
      <w:pPr>
        <w:tabs>
          <w:tab w:val="num" w:pos="2160"/>
        </w:tabs>
        <w:ind w:left="2160" w:hanging="720"/>
      </w:pPr>
    </w:lvl>
    <w:lvl w:ilvl="3">
      <w:start w:val="1"/>
      <w:numFmt w:val="decimal"/>
      <w:pStyle w:val="Titre4"/>
      <w:lvlText w:val="%1.%2.%3.%4"/>
      <w:lvlJc w:val="left"/>
      <w:pPr>
        <w:tabs>
          <w:tab w:val="num" w:pos="2304"/>
        </w:tabs>
        <w:ind w:left="2304" w:hanging="864"/>
      </w:pPr>
    </w:lvl>
    <w:lvl w:ilvl="4">
      <w:start w:val="1"/>
      <w:numFmt w:val="decimal"/>
      <w:pStyle w:val="Titre5"/>
      <w:lvlText w:val="%1.%2.%3.%4.%5"/>
      <w:lvlJc w:val="left"/>
      <w:pPr>
        <w:tabs>
          <w:tab w:val="num" w:pos="2448"/>
        </w:tabs>
        <w:ind w:left="2448" w:hanging="1008"/>
      </w:pPr>
    </w:lvl>
    <w:lvl w:ilvl="5">
      <w:start w:val="1"/>
      <w:numFmt w:val="decimal"/>
      <w:pStyle w:val="Titre6"/>
      <w:lvlText w:val="%1.%2.%3.%4.%5.%6"/>
      <w:lvlJc w:val="left"/>
      <w:pPr>
        <w:tabs>
          <w:tab w:val="num" w:pos="2592"/>
        </w:tabs>
        <w:ind w:left="2592" w:hanging="1152"/>
      </w:pPr>
    </w:lvl>
    <w:lvl w:ilvl="6">
      <w:start w:val="1"/>
      <w:numFmt w:val="decimal"/>
      <w:pStyle w:val="Titre7"/>
      <w:lvlText w:val="%1.%2.%3.%4.%5.%6.%7"/>
      <w:lvlJc w:val="left"/>
      <w:pPr>
        <w:tabs>
          <w:tab w:val="num" w:pos="2736"/>
        </w:tabs>
        <w:ind w:left="2736" w:hanging="1296"/>
      </w:pPr>
    </w:lvl>
    <w:lvl w:ilvl="7">
      <w:start w:val="1"/>
      <w:numFmt w:val="decimal"/>
      <w:pStyle w:val="Titre8"/>
      <w:lvlText w:val="%1.%2.%3.%4.%5.%6.%7.%8"/>
      <w:lvlJc w:val="left"/>
      <w:pPr>
        <w:tabs>
          <w:tab w:val="num" w:pos="2880"/>
        </w:tabs>
        <w:ind w:left="2880" w:hanging="1440"/>
      </w:pPr>
    </w:lvl>
    <w:lvl w:ilvl="8">
      <w:start w:val="1"/>
      <w:numFmt w:val="decimal"/>
      <w:pStyle w:val="Titre9"/>
      <w:lvlText w:val="%1.%2.%3.%4.%5.%6.%7.%8.%9"/>
      <w:lvlJc w:val="left"/>
      <w:pPr>
        <w:tabs>
          <w:tab w:val="num" w:pos="3024"/>
        </w:tabs>
        <w:ind w:left="3024" w:hanging="1584"/>
      </w:pPr>
    </w:lvl>
  </w:abstractNum>
  <w:num w:numId="1" w16cid:durableId="1862470697">
    <w:abstractNumId w:val="16"/>
  </w:num>
  <w:num w:numId="2" w16cid:durableId="220555671">
    <w:abstractNumId w:val="21"/>
  </w:num>
  <w:num w:numId="3" w16cid:durableId="2038118152">
    <w:abstractNumId w:val="23"/>
  </w:num>
  <w:num w:numId="4" w16cid:durableId="865219447">
    <w:abstractNumId w:val="36"/>
  </w:num>
  <w:num w:numId="5" w16cid:durableId="185217413">
    <w:abstractNumId w:val="19"/>
  </w:num>
  <w:num w:numId="6" w16cid:durableId="2087998085">
    <w:abstractNumId w:val="33"/>
  </w:num>
  <w:num w:numId="7" w16cid:durableId="269246228">
    <w:abstractNumId w:val="20"/>
  </w:num>
  <w:num w:numId="8" w16cid:durableId="536891230">
    <w:abstractNumId w:val="39"/>
  </w:num>
  <w:num w:numId="9" w16cid:durableId="717512917">
    <w:abstractNumId w:val="22"/>
  </w:num>
  <w:num w:numId="10" w16cid:durableId="181089567">
    <w:abstractNumId w:val="31"/>
  </w:num>
  <w:num w:numId="11" w16cid:durableId="1514763528">
    <w:abstractNumId w:val="27"/>
  </w:num>
  <w:num w:numId="12" w16cid:durableId="78619624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350107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8201758">
    <w:abstractNumId w:val="32"/>
  </w:num>
  <w:num w:numId="15" w16cid:durableId="1092967865">
    <w:abstractNumId w:val="13"/>
  </w:num>
  <w:num w:numId="16" w16cid:durableId="69160650">
    <w:abstractNumId w:val="8"/>
  </w:num>
  <w:num w:numId="17" w16cid:durableId="675884882">
    <w:abstractNumId w:val="3"/>
  </w:num>
  <w:num w:numId="18" w16cid:durableId="913201123">
    <w:abstractNumId w:val="2"/>
  </w:num>
  <w:num w:numId="19" w16cid:durableId="1704406058">
    <w:abstractNumId w:val="1"/>
  </w:num>
  <w:num w:numId="20" w16cid:durableId="1611742234">
    <w:abstractNumId w:val="0"/>
  </w:num>
  <w:num w:numId="21" w16cid:durableId="1585989344">
    <w:abstractNumId w:val="9"/>
  </w:num>
  <w:num w:numId="22" w16cid:durableId="867714880">
    <w:abstractNumId w:val="7"/>
  </w:num>
  <w:num w:numId="23" w16cid:durableId="1650281140">
    <w:abstractNumId w:val="6"/>
  </w:num>
  <w:num w:numId="24" w16cid:durableId="422531000">
    <w:abstractNumId w:val="5"/>
  </w:num>
  <w:num w:numId="25" w16cid:durableId="2002006877">
    <w:abstractNumId w:val="4"/>
  </w:num>
  <w:num w:numId="26" w16cid:durableId="1183015024">
    <w:abstractNumId w:val="40"/>
  </w:num>
  <w:num w:numId="27" w16cid:durableId="185951472">
    <w:abstractNumId w:val="38"/>
  </w:num>
  <w:num w:numId="28" w16cid:durableId="1566331340">
    <w:abstractNumId w:val="37"/>
  </w:num>
  <w:num w:numId="29" w16cid:durableId="716127615">
    <w:abstractNumId w:val="10"/>
  </w:num>
  <w:num w:numId="30" w16cid:durableId="1273510582">
    <w:abstractNumId w:val="15"/>
  </w:num>
  <w:num w:numId="31" w16cid:durableId="2036494597">
    <w:abstractNumId w:val="30"/>
  </w:num>
  <w:num w:numId="32" w16cid:durableId="342632887">
    <w:abstractNumId w:val="11"/>
  </w:num>
  <w:num w:numId="33" w16cid:durableId="1065494239">
    <w:abstractNumId w:val="12"/>
  </w:num>
  <w:num w:numId="34" w16cid:durableId="321927996">
    <w:abstractNumId w:val="18"/>
  </w:num>
  <w:num w:numId="35" w16cid:durableId="745149517">
    <w:abstractNumId w:val="24"/>
  </w:num>
  <w:num w:numId="36" w16cid:durableId="356660565">
    <w:abstractNumId w:val="29"/>
  </w:num>
  <w:num w:numId="37" w16cid:durableId="469516584">
    <w:abstractNumId w:val="40"/>
    <w:lvlOverride w:ilvl="0">
      <w:startOverride w:val="3"/>
    </w:lvlOverride>
    <w:lvlOverride w:ilvl="1">
      <w:startOverride w:val="1"/>
    </w:lvlOverride>
    <w:lvlOverride w:ilvl="2">
      <w:startOverride w:val="1"/>
    </w:lvlOverride>
    <w:lvlOverride w:ilvl="3">
      <w:startOverride w:val="2"/>
    </w:lvlOverride>
  </w:num>
  <w:num w:numId="38" w16cid:durableId="1299803194">
    <w:abstractNumId w:val="40"/>
    <w:lvlOverride w:ilvl="0">
      <w:startOverride w:val="3"/>
    </w:lvlOverride>
    <w:lvlOverride w:ilvl="1">
      <w:startOverride w:val="1"/>
    </w:lvlOverride>
    <w:lvlOverride w:ilvl="2">
      <w:startOverride w:val="1"/>
    </w:lvlOverride>
    <w:lvlOverride w:ilvl="3">
      <w:startOverride w:val="2"/>
    </w:lvlOverride>
  </w:num>
  <w:num w:numId="39" w16cid:durableId="809177666">
    <w:abstractNumId w:val="40"/>
  </w:num>
  <w:num w:numId="40" w16cid:durableId="1404983469">
    <w:abstractNumId w:val="34"/>
  </w:num>
  <w:num w:numId="41" w16cid:durableId="1421486821">
    <w:abstractNumId w:val="35"/>
  </w:num>
  <w:num w:numId="42" w16cid:durableId="1611356622">
    <w:abstractNumId w:val="26"/>
  </w:num>
  <w:num w:numId="43" w16cid:durableId="798719668">
    <w:abstractNumId w:val="17"/>
  </w:num>
  <w:num w:numId="44" w16cid:durableId="1783571677">
    <w:abstractNumId w:val="14"/>
  </w:num>
  <w:num w:numId="45" w16cid:durableId="711272835">
    <w:abstractNumId w:val="40"/>
    <w:lvlOverride w:ilvl="0"/>
    <w:lvlOverride w:ilvl="1"/>
    <w:lvlOverride w:ilvl="2"/>
    <w:lvlOverride w:ilvl="3"/>
    <w:lvlOverride w:ilvl="4"/>
    <w:lvlOverride w:ilvl="5"/>
    <w:lvlOverride w:ilvl="6"/>
    <w:lvlOverride w:ilvl="7"/>
    <w:lvlOverride w:ilvl="8"/>
  </w:num>
  <w:num w:numId="46" w16cid:durableId="375086032">
    <w:abstractNumId w:val="40"/>
    <w:lvlOverride w:ilvl="0"/>
    <w:lvlOverride w:ilvl="1"/>
    <w:lvlOverride w:ilvl="2"/>
    <w:lvlOverride w:ilvl="3"/>
    <w:lvlOverride w:ilvl="4"/>
    <w:lvlOverride w:ilvl="5"/>
    <w:lvlOverride w:ilvl="6"/>
    <w:lvlOverride w:ilvl="7"/>
    <w:lvlOverride w:ilvl="8"/>
  </w:num>
  <w:num w:numId="47" w16cid:durableId="12864221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8898778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17806719">
    <w:abstractNumId w:val="40"/>
    <w:lvlOverride w:ilvl="0">
      <w:startOverride w:val="2"/>
    </w:lvlOverride>
    <w:lvlOverride w:ilvl="1">
      <w:startOverride w:val="2"/>
    </w:lvlOverride>
    <w:lvlOverride w:ilvl="2">
      <w:startOverride w:val="2"/>
    </w:lvlOverride>
    <w:lvlOverride w:ilvl="3">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3319"/>
    <w:rsid w:val="00001B6B"/>
    <w:rsid w:val="00004F5B"/>
    <w:rsid w:val="000118AB"/>
    <w:rsid w:val="00017FB5"/>
    <w:rsid w:val="00024519"/>
    <w:rsid w:val="00030461"/>
    <w:rsid w:val="00037C26"/>
    <w:rsid w:val="00040F20"/>
    <w:rsid w:val="00045A35"/>
    <w:rsid w:val="00052B68"/>
    <w:rsid w:val="00054473"/>
    <w:rsid w:val="00061CD5"/>
    <w:rsid w:val="000649C3"/>
    <w:rsid w:val="000668B8"/>
    <w:rsid w:val="00071389"/>
    <w:rsid w:val="000756F9"/>
    <w:rsid w:val="0008200C"/>
    <w:rsid w:val="000A5AE6"/>
    <w:rsid w:val="000B3138"/>
    <w:rsid w:val="000D46E8"/>
    <w:rsid w:val="000D59C4"/>
    <w:rsid w:val="000D5E62"/>
    <w:rsid w:val="000F0110"/>
    <w:rsid w:val="000F67F8"/>
    <w:rsid w:val="001034AE"/>
    <w:rsid w:val="00113B5B"/>
    <w:rsid w:val="00114A32"/>
    <w:rsid w:val="00115A30"/>
    <w:rsid w:val="001175AE"/>
    <w:rsid w:val="00133AE4"/>
    <w:rsid w:val="00136F38"/>
    <w:rsid w:val="001437FE"/>
    <w:rsid w:val="0016483C"/>
    <w:rsid w:val="0017469E"/>
    <w:rsid w:val="0017743F"/>
    <w:rsid w:val="0019085A"/>
    <w:rsid w:val="00193BF1"/>
    <w:rsid w:val="00194744"/>
    <w:rsid w:val="001B10F4"/>
    <w:rsid w:val="001C488D"/>
    <w:rsid w:val="001C656E"/>
    <w:rsid w:val="001D3307"/>
    <w:rsid w:val="001D33A6"/>
    <w:rsid w:val="001E539D"/>
    <w:rsid w:val="00205D8F"/>
    <w:rsid w:val="002065B1"/>
    <w:rsid w:val="00216240"/>
    <w:rsid w:val="00217B8C"/>
    <w:rsid w:val="002216DC"/>
    <w:rsid w:val="00222B1C"/>
    <w:rsid w:val="002345E9"/>
    <w:rsid w:val="002360CB"/>
    <w:rsid w:val="00237528"/>
    <w:rsid w:val="002437F5"/>
    <w:rsid w:val="00256BD3"/>
    <w:rsid w:val="002604DB"/>
    <w:rsid w:val="00263DB1"/>
    <w:rsid w:val="00267E1F"/>
    <w:rsid w:val="00283FA3"/>
    <w:rsid w:val="00285535"/>
    <w:rsid w:val="00285E1C"/>
    <w:rsid w:val="0028705A"/>
    <w:rsid w:val="002905D9"/>
    <w:rsid w:val="00291EA2"/>
    <w:rsid w:val="00293E51"/>
    <w:rsid w:val="002A0329"/>
    <w:rsid w:val="002A46E1"/>
    <w:rsid w:val="002B3ED7"/>
    <w:rsid w:val="002B50D7"/>
    <w:rsid w:val="002B5F6B"/>
    <w:rsid w:val="002C57C7"/>
    <w:rsid w:val="002D01B3"/>
    <w:rsid w:val="002D1A37"/>
    <w:rsid w:val="002E3EC4"/>
    <w:rsid w:val="002F1142"/>
    <w:rsid w:val="002F1358"/>
    <w:rsid w:val="002F63C7"/>
    <w:rsid w:val="00301697"/>
    <w:rsid w:val="00312BD2"/>
    <w:rsid w:val="003134DE"/>
    <w:rsid w:val="003139E8"/>
    <w:rsid w:val="00314B16"/>
    <w:rsid w:val="0032792D"/>
    <w:rsid w:val="003303CD"/>
    <w:rsid w:val="00332197"/>
    <w:rsid w:val="00334A29"/>
    <w:rsid w:val="00335A9B"/>
    <w:rsid w:val="00341D1B"/>
    <w:rsid w:val="003544FD"/>
    <w:rsid w:val="00361432"/>
    <w:rsid w:val="0036569C"/>
    <w:rsid w:val="003668A3"/>
    <w:rsid w:val="003940E3"/>
    <w:rsid w:val="0039648E"/>
    <w:rsid w:val="003B1837"/>
    <w:rsid w:val="003C3744"/>
    <w:rsid w:val="003C4541"/>
    <w:rsid w:val="003D2B20"/>
    <w:rsid w:val="003D63C2"/>
    <w:rsid w:val="003E6AAE"/>
    <w:rsid w:val="003F1D84"/>
    <w:rsid w:val="004134F5"/>
    <w:rsid w:val="00413D13"/>
    <w:rsid w:val="00424D88"/>
    <w:rsid w:val="00425DE0"/>
    <w:rsid w:val="00426436"/>
    <w:rsid w:val="00446597"/>
    <w:rsid w:val="00453FEE"/>
    <w:rsid w:val="00460235"/>
    <w:rsid w:val="00460334"/>
    <w:rsid w:val="004647C3"/>
    <w:rsid w:val="00471C7D"/>
    <w:rsid w:val="00475DAE"/>
    <w:rsid w:val="004820E4"/>
    <w:rsid w:val="004849E0"/>
    <w:rsid w:val="0049167C"/>
    <w:rsid w:val="004B27E5"/>
    <w:rsid w:val="004B541E"/>
    <w:rsid w:val="004C7E67"/>
    <w:rsid w:val="004D1384"/>
    <w:rsid w:val="004D5F72"/>
    <w:rsid w:val="004D795D"/>
    <w:rsid w:val="004D7BC7"/>
    <w:rsid w:val="004E27D9"/>
    <w:rsid w:val="004E291C"/>
    <w:rsid w:val="004E7CC6"/>
    <w:rsid w:val="004F7175"/>
    <w:rsid w:val="005138EB"/>
    <w:rsid w:val="00515128"/>
    <w:rsid w:val="00533A52"/>
    <w:rsid w:val="00536729"/>
    <w:rsid w:val="005407BE"/>
    <w:rsid w:val="005447BB"/>
    <w:rsid w:val="0054593F"/>
    <w:rsid w:val="00553FDC"/>
    <w:rsid w:val="005779EC"/>
    <w:rsid w:val="00585F4B"/>
    <w:rsid w:val="00591890"/>
    <w:rsid w:val="005A0C7D"/>
    <w:rsid w:val="005A3319"/>
    <w:rsid w:val="005B19D2"/>
    <w:rsid w:val="005B21C1"/>
    <w:rsid w:val="005B2764"/>
    <w:rsid w:val="005B3787"/>
    <w:rsid w:val="005C3640"/>
    <w:rsid w:val="005D21B9"/>
    <w:rsid w:val="005D69AA"/>
    <w:rsid w:val="005E1631"/>
    <w:rsid w:val="005E2EF3"/>
    <w:rsid w:val="005F5830"/>
    <w:rsid w:val="005F6682"/>
    <w:rsid w:val="0061098E"/>
    <w:rsid w:val="0061291D"/>
    <w:rsid w:val="006179FE"/>
    <w:rsid w:val="006262EB"/>
    <w:rsid w:val="00631BE8"/>
    <w:rsid w:val="00632E7B"/>
    <w:rsid w:val="0063585B"/>
    <w:rsid w:val="00640D15"/>
    <w:rsid w:val="006472F2"/>
    <w:rsid w:val="00667225"/>
    <w:rsid w:val="0066728E"/>
    <w:rsid w:val="00690190"/>
    <w:rsid w:val="00695534"/>
    <w:rsid w:val="006B04DF"/>
    <w:rsid w:val="006B2832"/>
    <w:rsid w:val="006B2DB4"/>
    <w:rsid w:val="006C1AFC"/>
    <w:rsid w:val="006C6685"/>
    <w:rsid w:val="006D6C24"/>
    <w:rsid w:val="006D77AE"/>
    <w:rsid w:val="006E048B"/>
    <w:rsid w:val="006E1BAD"/>
    <w:rsid w:val="006E368A"/>
    <w:rsid w:val="006E47B0"/>
    <w:rsid w:val="006F3901"/>
    <w:rsid w:val="006F542B"/>
    <w:rsid w:val="0070081D"/>
    <w:rsid w:val="00701D99"/>
    <w:rsid w:val="007061D3"/>
    <w:rsid w:val="007112EC"/>
    <w:rsid w:val="007113F2"/>
    <w:rsid w:val="0071211F"/>
    <w:rsid w:val="0071717D"/>
    <w:rsid w:val="00726A6A"/>
    <w:rsid w:val="00735599"/>
    <w:rsid w:val="00744458"/>
    <w:rsid w:val="0074653B"/>
    <w:rsid w:val="00753215"/>
    <w:rsid w:val="007548E3"/>
    <w:rsid w:val="00763D8F"/>
    <w:rsid w:val="00772BEE"/>
    <w:rsid w:val="00774BBD"/>
    <w:rsid w:val="00784A82"/>
    <w:rsid w:val="007A30C6"/>
    <w:rsid w:val="007B52DC"/>
    <w:rsid w:val="007B5A88"/>
    <w:rsid w:val="007C01C6"/>
    <w:rsid w:val="007C12E4"/>
    <w:rsid w:val="007E0236"/>
    <w:rsid w:val="007E092D"/>
    <w:rsid w:val="007F0209"/>
    <w:rsid w:val="007F0762"/>
    <w:rsid w:val="007F1AD1"/>
    <w:rsid w:val="008050E5"/>
    <w:rsid w:val="00820307"/>
    <w:rsid w:val="00821A96"/>
    <w:rsid w:val="008309AC"/>
    <w:rsid w:val="00831ECC"/>
    <w:rsid w:val="00832CD0"/>
    <w:rsid w:val="008430A8"/>
    <w:rsid w:val="00843BB5"/>
    <w:rsid w:val="00845DDC"/>
    <w:rsid w:val="00870FBA"/>
    <w:rsid w:val="00872DCC"/>
    <w:rsid w:val="00877778"/>
    <w:rsid w:val="00882E6D"/>
    <w:rsid w:val="00892873"/>
    <w:rsid w:val="008A4BD9"/>
    <w:rsid w:val="008C173C"/>
    <w:rsid w:val="008C2A48"/>
    <w:rsid w:val="008C4B53"/>
    <w:rsid w:val="008C6740"/>
    <w:rsid w:val="008D48DD"/>
    <w:rsid w:val="008E0DBA"/>
    <w:rsid w:val="008F7343"/>
    <w:rsid w:val="00902607"/>
    <w:rsid w:val="00905008"/>
    <w:rsid w:val="00906EF6"/>
    <w:rsid w:val="00907135"/>
    <w:rsid w:val="00907491"/>
    <w:rsid w:val="0092513D"/>
    <w:rsid w:val="009269FB"/>
    <w:rsid w:val="0093071D"/>
    <w:rsid w:val="00932A68"/>
    <w:rsid w:val="0093680A"/>
    <w:rsid w:val="00951411"/>
    <w:rsid w:val="00957B45"/>
    <w:rsid w:val="00962CC4"/>
    <w:rsid w:val="00982AF4"/>
    <w:rsid w:val="00986B28"/>
    <w:rsid w:val="009923BB"/>
    <w:rsid w:val="009A7B0B"/>
    <w:rsid w:val="009B1FF0"/>
    <w:rsid w:val="009B50C8"/>
    <w:rsid w:val="009B66FB"/>
    <w:rsid w:val="009E1947"/>
    <w:rsid w:val="009E4453"/>
    <w:rsid w:val="009E663B"/>
    <w:rsid w:val="009F2A1B"/>
    <w:rsid w:val="009F6D68"/>
    <w:rsid w:val="009F7814"/>
    <w:rsid w:val="00A11634"/>
    <w:rsid w:val="00A125E4"/>
    <w:rsid w:val="00A20C44"/>
    <w:rsid w:val="00A241A3"/>
    <w:rsid w:val="00A30D88"/>
    <w:rsid w:val="00A3222D"/>
    <w:rsid w:val="00A44E3F"/>
    <w:rsid w:val="00A47B37"/>
    <w:rsid w:val="00A47D26"/>
    <w:rsid w:val="00A5178A"/>
    <w:rsid w:val="00A527F4"/>
    <w:rsid w:val="00A54357"/>
    <w:rsid w:val="00A550B7"/>
    <w:rsid w:val="00A71F5A"/>
    <w:rsid w:val="00A73F82"/>
    <w:rsid w:val="00A80D06"/>
    <w:rsid w:val="00A8417D"/>
    <w:rsid w:val="00A85842"/>
    <w:rsid w:val="00A925A6"/>
    <w:rsid w:val="00AA00FD"/>
    <w:rsid w:val="00AA0D77"/>
    <w:rsid w:val="00AB1DEC"/>
    <w:rsid w:val="00AB253E"/>
    <w:rsid w:val="00AB2CEC"/>
    <w:rsid w:val="00AB3833"/>
    <w:rsid w:val="00AB5F5E"/>
    <w:rsid w:val="00AC7E10"/>
    <w:rsid w:val="00AD15F2"/>
    <w:rsid w:val="00AF1C2C"/>
    <w:rsid w:val="00B038C4"/>
    <w:rsid w:val="00B1512C"/>
    <w:rsid w:val="00B428F8"/>
    <w:rsid w:val="00B42C05"/>
    <w:rsid w:val="00B42EFC"/>
    <w:rsid w:val="00B45CF0"/>
    <w:rsid w:val="00B55B45"/>
    <w:rsid w:val="00B64689"/>
    <w:rsid w:val="00B64750"/>
    <w:rsid w:val="00B65AFD"/>
    <w:rsid w:val="00B8559A"/>
    <w:rsid w:val="00B923B2"/>
    <w:rsid w:val="00BA5C60"/>
    <w:rsid w:val="00BB1E25"/>
    <w:rsid w:val="00BC16C3"/>
    <w:rsid w:val="00BC1EC8"/>
    <w:rsid w:val="00BC47AF"/>
    <w:rsid w:val="00BC4DD4"/>
    <w:rsid w:val="00BD5AE6"/>
    <w:rsid w:val="00BD6E8F"/>
    <w:rsid w:val="00BE0145"/>
    <w:rsid w:val="00BE0E29"/>
    <w:rsid w:val="00C135F9"/>
    <w:rsid w:val="00C2196C"/>
    <w:rsid w:val="00C34238"/>
    <w:rsid w:val="00C35129"/>
    <w:rsid w:val="00C450F3"/>
    <w:rsid w:val="00C46EBC"/>
    <w:rsid w:val="00C62242"/>
    <w:rsid w:val="00C62CC9"/>
    <w:rsid w:val="00C653C2"/>
    <w:rsid w:val="00C6664E"/>
    <w:rsid w:val="00C713CF"/>
    <w:rsid w:val="00C73714"/>
    <w:rsid w:val="00C86E5F"/>
    <w:rsid w:val="00C96162"/>
    <w:rsid w:val="00C9764A"/>
    <w:rsid w:val="00CA1A38"/>
    <w:rsid w:val="00CA4F6E"/>
    <w:rsid w:val="00CA5843"/>
    <w:rsid w:val="00CB0D7E"/>
    <w:rsid w:val="00CB6D75"/>
    <w:rsid w:val="00CD013C"/>
    <w:rsid w:val="00CD2143"/>
    <w:rsid w:val="00CD24FD"/>
    <w:rsid w:val="00CD32C4"/>
    <w:rsid w:val="00CF73E1"/>
    <w:rsid w:val="00D04E45"/>
    <w:rsid w:val="00D0591C"/>
    <w:rsid w:val="00D059A5"/>
    <w:rsid w:val="00D266BF"/>
    <w:rsid w:val="00D3577A"/>
    <w:rsid w:val="00D4055A"/>
    <w:rsid w:val="00D4274C"/>
    <w:rsid w:val="00D525B1"/>
    <w:rsid w:val="00D55F96"/>
    <w:rsid w:val="00D57374"/>
    <w:rsid w:val="00D760C9"/>
    <w:rsid w:val="00D84B4E"/>
    <w:rsid w:val="00D919C6"/>
    <w:rsid w:val="00D96CB5"/>
    <w:rsid w:val="00DA7893"/>
    <w:rsid w:val="00DB60BD"/>
    <w:rsid w:val="00DC0F40"/>
    <w:rsid w:val="00DE0784"/>
    <w:rsid w:val="00DE793A"/>
    <w:rsid w:val="00DF0C30"/>
    <w:rsid w:val="00DF78AB"/>
    <w:rsid w:val="00E00E80"/>
    <w:rsid w:val="00E10E05"/>
    <w:rsid w:val="00E2149F"/>
    <w:rsid w:val="00E23898"/>
    <w:rsid w:val="00E24221"/>
    <w:rsid w:val="00E25026"/>
    <w:rsid w:val="00E256CB"/>
    <w:rsid w:val="00E57D2D"/>
    <w:rsid w:val="00E60E63"/>
    <w:rsid w:val="00E62638"/>
    <w:rsid w:val="00E71851"/>
    <w:rsid w:val="00E8354D"/>
    <w:rsid w:val="00E857B5"/>
    <w:rsid w:val="00E85A95"/>
    <w:rsid w:val="00E9336C"/>
    <w:rsid w:val="00EA3691"/>
    <w:rsid w:val="00EA4D79"/>
    <w:rsid w:val="00EA5350"/>
    <w:rsid w:val="00EA7BE3"/>
    <w:rsid w:val="00EB0327"/>
    <w:rsid w:val="00EB0C42"/>
    <w:rsid w:val="00EB0EC7"/>
    <w:rsid w:val="00ED53B7"/>
    <w:rsid w:val="00ED740F"/>
    <w:rsid w:val="00ED7B5F"/>
    <w:rsid w:val="00EE1C7D"/>
    <w:rsid w:val="00EF02BB"/>
    <w:rsid w:val="00EF0972"/>
    <w:rsid w:val="00F022EC"/>
    <w:rsid w:val="00F20B06"/>
    <w:rsid w:val="00F23DF7"/>
    <w:rsid w:val="00F301A8"/>
    <w:rsid w:val="00F409F3"/>
    <w:rsid w:val="00F42BD6"/>
    <w:rsid w:val="00F44306"/>
    <w:rsid w:val="00F518D2"/>
    <w:rsid w:val="00F5685C"/>
    <w:rsid w:val="00F5745E"/>
    <w:rsid w:val="00F87B8B"/>
    <w:rsid w:val="00F9519D"/>
    <w:rsid w:val="00FA403D"/>
    <w:rsid w:val="00FB577D"/>
    <w:rsid w:val="00FB6835"/>
    <w:rsid w:val="00FC099F"/>
    <w:rsid w:val="00FD0695"/>
    <w:rsid w:val="00FD6C3C"/>
    <w:rsid w:val="00FE44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5F254BD"/>
  <w15:docId w15:val="{BBE2CD6A-2A2E-4AD9-BAD9-3EE191373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3898"/>
    <w:pPr>
      <w:spacing w:after="120"/>
      <w:jc w:val="both"/>
    </w:pPr>
    <w:rPr>
      <w:rFonts w:ascii="Palatino Linotype" w:hAnsi="Palatino Linotype"/>
      <w:sz w:val="24"/>
    </w:rPr>
  </w:style>
  <w:style w:type="paragraph" w:styleId="Titre1">
    <w:name w:val="heading 1"/>
    <w:basedOn w:val="Normal"/>
    <w:next w:val="Normal"/>
    <w:qFormat/>
    <w:rsid w:val="00426436"/>
    <w:pPr>
      <w:keepNext/>
      <w:numPr>
        <w:numId w:val="26"/>
      </w:numPr>
      <w:tabs>
        <w:tab w:val="clear" w:pos="1872"/>
        <w:tab w:val="left" w:pos="0"/>
      </w:tabs>
      <w:spacing w:before="360" w:after="360"/>
      <w:ind w:left="0" w:firstLine="0"/>
      <w:outlineLvl w:val="0"/>
    </w:pPr>
    <w:rPr>
      <w:b/>
      <w:smallCaps/>
      <w:sz w:val="28"/>
      <w:szCs w:val="28"/>
    </w:rPr>
  </w:style>
  <w:style w:type="paragraph" w:styleId="Titre2">
    <w:name w:val="heading 2"/>
    <w:basedOn w:val="Normal"/>
    <w:next w:val="Normal"/>
    <w:qFormat/>
    <w:rsid w:val="00E57D2D"/>
    <w:pPr>
      <w:keepNext/>
      <w:numPr>
        <w:ilvl w:val="1"/>
        <w:numId w:val="26"/>
      </w:numPr>
      <w:tabs>
        <w:tab w:val="clear" w:pos="2016"/>
      </w:tabs>
      <w:spacing w:before="240"/>
      <w:ind w:left="284" w:firstLine="0"/>
      <w:outlineLvl w:val="1"/>
    </w:pPr>
    <w:rPr>
      <w:rFonts w:ascii="AMU Monument Grotesk" w:hAnsi="AMU Monument Grotesk"/>
      <w:b/>
      <w:u w:val="single"/>
    </w:rPr>
  </w:style>
  <w:style w:type="paragraph" w:styleId="Titre3">
    <w:name w:val="heading 3"/>
    <w:basedOn w:val="Normal"/>
    <w:next w:val="Normal"/>
    <w:autoRedefine/>
    <w:qFormat/>
    <w:rsid w:val="00E57D2D"/>
    <w:pPr>
      <w:keepNext/>
      <w:numPr>
        <w:ilvl w:val="2"/>
        <w:numId w:val="26"/>
      </w:numPr>
      <w:tabs>
        <w:tab w:val="clear" w:pos="2160"/>
        <w:tab w:val="num" w:pos="1701"/>
      </w:tabs>
      <w:spacing w:before="120"/>
      <w:ind w:left="851"/>
      <w:outlineLvl w:val="2"/>
    </w:pPr>
    <w:rPr>
      <w:rFonts w:ascii="AMU Monument Grotesk" w:hAnsi="AMU Monument Grotesk"/>
      <w:b/>
      <w:color w:val="1F4E79" w:themeColor="accent1" w:themeShade="80"/>
      <w:sz w:val="22"/>
      <w:szCs w:val="22"/>
      <w:u w:val="single"/>
    </w:rPr>
  </w:style>
  <w:style w:type="paragraph" w:styleId="Titre4">
    <w:name w:val="heading 4"/>
    <w:basedOn w:val="Normal"/>
    <w:next w:val="Normal"/>
    <w:autoRedefine/>
    <w:qFormat/>
    <w:rsid w:val="007B52DC"/>
    <w:pPr>
      <w:keepNext/>
      <w:numPr>
        <w:ilvl w:val="3"/>
        <w:numId w:val="26"/>
      </w:numPr>
      <w:spacing w:before="240" w:after="0"/>
      <w:outlineLvl w:val="3"/>
    </w:pPr>
    <w:rPr>
      <w:rFonts w:ascii="AMU Monument Grotesk" w:hAnsi="AMU Monument Grotesk"/>
      <w:b/>
      <w:bCs/>
      <w:sz w:val="20"/>
      <w:u w:val="single"/>
    </w:rPr>
  </w:style>
  <w:style w:type="paragraph" w:styleId="Titre5">
    <w:name w:val="heading 5"/>
    <w:basedOn w:val="Normal"/>
    <w:next w:val="Normal"/>
    <w:qFormat/>
    <w:rsid w:val="00EB0327"/>
    <w:pPr>
      <w:numPr>
        <w:ilvl w:val="4"/>
        <w:numId w:val="26"/>
      </w:numPr>
      <w:spacing w:before="240" w:after="60"/>
      <w:outlineLvl w:val="4"/>
    </w:pPr>
    <w:rPr>
      <w:b/>
      <w:bCs/>
      <w:i/>
      <w:iCs/>
      <w:sz w:val="26"/>
      <w:szCs w:val="26"/>
    </w:rPr>
  </w:style>
  <w:style w:type="paragraph" w:styleId="Titre6">
    <w:name w:val="heading 6"/>
    <w:basedOn w:val="Normal"/>
    <w:next w:val="Normal"/>
    <w:qFormat/>
    <w:rsid w:val="00EB0327"/>
    <w:pPr>
      <w:numPr>
        <w:ilvl w:val="5"/>
        <w:numId w:val="26"/>
      </w:numPr>
      <w:spacing w:before="240" w:after="60"/>
      <w:outlineLvl w:val="5"/>
    </w:pPr>
    <w:rPr>
      <w:rFonts w:ascii="Times New Roman" w:hAnsi="Times New Roman"/>
      <w:b/>
      <w:bCs/>
      <w:sz w:val="22"/>
      <w:szCs w:val="22"/>
    </w:rPr>
  </w:style>
  <w:style w:type="paragraph" w:styleId="Titre7">
    <w:name w:val="heading 7"/>
    <w:basedOn w:val="Normal"/>
    <w:next w:val="Normal"/>
    <w:qFormat/>
    <w:rsid w:val="00EB0327"/>
    <w:pPr>
      <w:numPr>
        <w:ilvl w:val="6"/>
        <w:numId w:val="26"/>
      </w:numPr>
      <w:spacing w:before="240" w:after="60"/>
      <w:outlineLvl w:val="6"/>
    </w:pPr>
    <w:rPr>
      <w:rFonts w:ascii="Times New Roman" w:hAnsi="Times New Roman"/>
      <w:szCs w:val="24"/>
    </w:rPr>
  </w:style>
  <w:style w:type="paragraph" w:styleId="Titre8">
    <w:name w:val="heading 8"/>
    <w:basedOn w:val="Normal"/>
    <w:next w:val="Normal"/>
    <w:qFormat/>
    <w:rsid w:val="00EB0327"/>
    <w:pPr>
      <w:numPr>
        <w:ilvl w:val="7"/>
        <w:numId w:val="26"/>
      </w:numPr>
      <w:spacing w:before="240" w:after="60"/>
      <w:outlineLvl w:val="7"/>
    </w:pPr>
    <w:rPr>
      <w:rFonts w:ascii="Times New Roman" w:hAnsi="Times New Roman"/>
      <w:i/>
      <w:iCs/>
      <w:szCs w:val="24"/>
    </w:rPr>
  </w:style>
  <w:style w:type="paragraph" w:styleId="Titre9">
    <w:name w:val="heading 9"/>
    <w:basedOn w:val="Normal"/>
    <w:next w:val="Normal"/>
    <w:qFormat/>
    <w:rsid w:val="00EB0327"/>
    <w:pPr>
      <w:numPr>
        <w:ilvl w:val="8"/>
        <w:numId w:val="26"/>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2">
    <w:name w:val="toc 2"/>
    <w:basedOn w:val="Normal"/>
    <w:next w:val="Normal"/>
    <w:autoRedefine/>
    <w:uiPriority w:val="39"/>
    <w:rsid w:val="00F42BD6"/>
    <w:pPr>
      <w:ind w:left="240"/>
    </w:pPr>
  </w:style>
  <w:style w:type="paragraph" w:styleId="TM3">
    <w:name w:val="toc 3"/>
    <w:basedOn w:val="Normal"/>
    <w:next w:val="Normal"/>
    <w:autoRedefine/>
    <w:semiHidden/>
    <w:rsid w:val="00F42BD6"/>
    <w:pPr>
      <w:ind w:left="480"/>
    </w:pPr>
  </w:style>
  <w:style w:type="paragraph" w:styleId="Lgende">
    <w:name w:val="caption"/>
    <w:basedOn w:val="Normal"/>
    <w:next w:val="Normal"/>
    <w:qFormat/>
    <w:rsid w:val="001437FE"/>
    <w:rPr>
      <w:b/>
      <w:bCs/>
      <w:sz w:val="20"/>
    </w:rPr>
  </w:style>
  <w:style w:type="paragraph" w:styleId="Listenumros">
    <w:name w:val="List Number"/>
    <w:basedOn w:val="Normal"/>
    <w:rsid w:val="00030461"/>
    <w:pPr>
      <w:numPr>
        <w:numId w:val="16"/>
      </w:numPr>
    </w:pPr>
    <w:rPr>
      <w:b/>
      <w:u w:val="single"/>
    </w:rPr>
  </w:style>
  <w:style w:type="paragraph" w:styleId="Explorateurdedocuments">
    <w:name w:val="Document Map"/>
    <w:basedOn w:val="Normal"/>
    <w:semiHidden/>
    <w:pPr>
      <w:shd w:val="clear" w:color="auto" w:fill="000080"/>
    </w:pPr>
    <w:rPr>
      <w:rFonts w:ascii="Helvetica" w:eastAsia="MS Gothic" w:hAnsi="Helvetica"/>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Adresse">
    <w:name w:val="Adresse"/>
    <w:basedOn w:val="Normal"/>
    <w:rsid w:val="00453FEE"/>
    <w:pPr>
      <w:spacing w:after="0"/>
      <w:ind w:left="567"/>
    </w:pPr>
  </w:style>
  <w:style w:type="paragraph" w:customStyle="1" w:styleId="FinAdresse">
    <w:name w:val="Fin Adresse"/>
    <w:basedOn w:val="Adresse"/>
    <w:rsid w:val="00453FEE"/>
    <w:pPr>
      <w:spacing w:after="120"/>
    </w:pPr>
  </w:style>
  <w:style w:type="paragraph" w:styleId="En-tte">
    <w:name w:val="header"/>
    <w:basedOn w:val="Normal"/>
    <w:rsid w:val="0093071D"/>
    <w:pPr>
      <w:tabs>
        <w:tab w:val="center" w:pos="4536"/>
        <w:tab w:val="right" w:pos="9072"/>
      </w:tabs>
    </w:pPr>
  </w:style>
  <w:style w:type="character" w:styleId="Lienhypertexte">
    <w:name w:val="Hyperlink"/>
    <w:uiPriority w:val="99"/>
    <w:rsid w:val="0093071D"/>
    <w:rPr>
      <w:color w:val="0000FF"/>
      <w:u w:val="single"/>
    </w:rPr>
  </w:style>
  <w:style w:type="paragraph" w:styleId="TM1">
    <w:name w:val="toc 1"/>
    <w:basedOn w:val="Normal"/>
    <w:next w:val="Normal"/>
    <w:autoRedefine/>
    <w:uiPriority w:val="39"/>
    <w:rsid w:val="0093071D"/>
  </w:style>
  <w:style w:type="paragraph" w:styleId="Listepuces2">
    <w:name w:val="List Bullet 2"/>
    <w:basedOn w:val="Normal"/>
    <w:autoRedefine/>
    <w:rsid w:val="00EA5350"/>
    <w:pPr>
      <w:tabs>
        <w:tab w:val="num" w:pos="0"/>
        <w:tab w:val="num" w:pos="643"/>
      </w:tabs>
      <w:spacing w:after="0"/>
    </w:pPr>
    <w:rPr>
      <w:rFonts w:ascii="AMU Monument Grotesk" w:hAnsi="AMU Monument Grotesk"/>
      <w:sz w:val="20"/>
    </w:rPr>
  </w:style>
  <w:style w:type="character" w:styleId="Lienhypertextesuivivisit">
    <w:name w:val="FollowedHyperlink"/>
    <w:rsid w:val="00194744"/>
    <w:rPr>
      <w:color w:val="954F72"/>
      <w:u w:val="single"/>
    </w:rPr>
  </w:style>
  <w:style w:type="paragraph" w:customStyle="1" w:styleId="PiedPage2">
    <w:name w:val="PiedPage2"/>
    <w:basedOn w:val="Normal"/>
    <w:qFormat/>
    <w:rsid w:val="009F6D68"/>
    <w:pPr>
      <w:pBdr>
        <w:top w:val="single" w:sz="4" w:space="1" w:color="0000FF"/>
      </w:pBdr>
      <w:tabs>
        <w:tab w:val="center" w:pos="7655"/>
      </w:tabs>
      <w:spacing w:after="0"/>
      <w:jc w:val="left"/>
    </w:pPr>
    <w:rPr>
      <w:rFonts w:ascii="Calibri" w:hAnsi="Calibri"/>
      <w:i/>
      <w:color w:val="0000FF"/>
      <w:sz w:val="20"/>
      <w:szCs w:val="22"/>
      <w:lang w:eastAsia="en-US" w:bidi="en-US"/>
    </w:rPr>
  </w:style>
  <w:style w:type="paragraph" w:customStyle="1" w:styleId="En-tte2">
    <w:name w:val="En-tête2"/>
    <w:basedOn w:val="Normal"/>
    <w:qFormat/>
    <w:rsid w:val="009F6D68"/>
    <w:pPr>
      <w:tabs>
        <w:tab w:val="center" w:pos="2410"/>
        <w:tab w:val="center" w:pos="7229"/>
      </w:tabs>
      <w:spacing w:after="240"/>
    </w:pPr>
    <w:rPr>
      <w:rFonts w:ascii="Calibri" w:hAnsi="Calibri"/>
      <w:sz w:val="22"/>
      <w:szCs w:val="22"/>
      <w:lang w:eastAsia="en-US" w:bidi="en-US"/>
    </w:rPr>
  </w:style>
  <w:style w:type="character" w:styleId="Marquedecommentaire">
    <w:name w:val="annotation reference"/>
    <w:rsid w:val="00334A29"/>
    <w:rPr>
      <w:sz w:val="16"/>
      <w:szCs w:val="16"/>
    </w:rPr>
  </w:style>
  <w:style w:type="paragraph" w:styleId="Commentaire">
    <w:name w:val="annotation text"/>
    <w:basedOn w:val="Normal"/>
    <w:link w:val="CommentaireCar"/>
    <w:rsid w:val="00334A29"/>
    <w:rPr>
      <w:sz w:val="20"/>
    </w:rPr>
  </w:style>
  <w:style w:type="character" w:customStyle="1" w:styleId="CommentaireCar">
    <w:name w:val="Commentaire Car"/>
    <w:link w:val="Commentaire"/>
    <w:rsid w:val="00334A29"/>
    <w:rPr>
      <w:rFonts w:ascii="Palatino Linotype" w:hAnsi="Palatino Linotype"/>
    </w:rPr>
  </w:style>
  <w:style w:type="paragraph" w:styleId="Objetducommentaire">
    <w:name w:val="annotation subject"/>
    <w:basedOn w:val="Commentaire"/>
    <w:next w:val="Commentaire"/>
    <w:link w:val="ObjetducommentaireCar"/>
    <w:rsid w:val="00334A29"/>
    <w:rPr>
      <w:b/>
      <w:bCs/>
    </w:rPr>
  </w:style>
  <w:style w:type="character" w:customStyle="1" w:styleId="ObjetducommentaireCar">
    <w:name w:val="Objet du commentaire Car"/>
    <w:link w:val="Objetducommentaire"/>
    <w:rsid w:val="00334A29"/>
    <w:rPr>
      <w:rFonts w:ascii="Palatino Linotype" w:hAnsi="Palatino Linotype"/>
      <w:b/>
      <w:bCs/>
    </w:rPr>
  </w:style>
  <w:style w:type="paragraph" w:styleId="Textedebulles">
    <w:name w:val="Balloon Text"/>
    <w:basedOn w:val="Normal"/>
    <w:link w:val="TextedebullesCar"/>
    <w:rsid w:val="00334A29"/>
    <w:pPr>
      <w:spacing w:after="0"/>
    </w:pPr>
    <w:rPr>
      <w:rFonts w:ascii="Segoe UI" w:hAnsi="Segoe UI" w:cs="Segoe UI"/>
      <w:sz w:val="18"/>
      <w:szCs w:val="18"/>
    </w:rPr>
  </w:style>
  <w:style w:type="character" w:customStyle="1" w:styleId="TextedebullesCar">
    <w:name w:val="Texte de bulles Car"/>
    <w:link w:val="Textedebulles"/>
    <w:rsid w:val="00334A29"/>
    <w:rPr>
      <w:rFonts w:ascii="Segoe UI" w:hAnsi="Segoe UI" w:cs="Segoe UI"/>
      <w:sz w:val="18"/>
      <w:szCs w:val="18"/>
    </w:rPr>
  </w:style>
  <w:style w:type="paragraph" w:styleId="Notedebasdepage">
    <w:name w:val="footnote text"/>
    <w:basedOn w:val="Normal"/>
    <w:link w:val="NotedebasdepageCar"/>
    <w:rsid w:val="006D6C24"/>
    <w:rPr>
      <w:sz w:val="20"/>
    </w:rPr>
  </w:style>
  <w:style w:type="character" w:customStyle="1" w:styleId="NotedebasdepageCar">
    <w:name w:val="Note de bas de page Car"/>
    <w:link w:val="Notedebasdepage"/>
    <w:rsid w:val="006D6C24"/>
    <w:rPr>
      <w:rFonts w:ascii="Palatino Linotype" w:hAnsi="Palatino Linotype"/>
    </w:rPr>
  </w:style>
  <w:style w:type="character" w:styleId="Appelnotedebasdep">
    <w:name w:val="footnote reference"/>
    <w:rsid w:val="006D6C24"/>
    <w:rPr>
      <w:vertAlign w:val="superscript"/>
    </w:rPr>
  </w:style>
  <w:style w:type="paragraph" w:styleId="Rvision">
    <w:name w:val="Revision"/>
    <w:hidden/>
    <w:uiPriority w:val="99"/>
    <w:semiHidden/>
    <w:rsid w:val="00667225"/>
    <w:rPr>
      <w:rFonts w:ascii="Palatino Linotype" w:hAnsi="Palatino Linotype"/>
      <w:sz w:val="24"/>
    </w:rPr>
  </w:style>
  <w:style w:type="paragraph" w:styleId="Paragraphedeliste">
    <w:name w:val="List Paragraph"/>
    <w:basedOn w:val="Normal"/>
    <w:uiPriority w:val="34"/>
    <w:qFormat/>
    <w:rsid w:val="002B5F6B"/>
    <w:pPr>
      <w:suppressAutoHyphens/>
      <w:spacing w:after="0"/>
      <w:ind w:left="708"/>
      <w:jc w:val="left"/>
    </w:pPr>
    <w:rPr>
      <w:rFonts w:ascii="Times New Roman" w:hAnsi="Times New Roman"/>
      <w:szCs w:val="24"/>
      <w:lang w:eastAsia="zh-CN"/>
    </w:rPr>
  </w:style>
  <w:style w:type="character" w:styleId="lev">
    <w:name w:val="Strong"/>
    <w:uiPriority w:val="22"/>
    <w:qFormat/>
    <w:rsid w:val="00E57D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9597938">
      <w:bodyDiv w:val="1"/>
      <w:marLeft w:val="0"/>
      <w:marRight w:val="0"/>
      <w:marTop w:val="0"/>
      <w:marBottom w:val="0"/>
      <w:divBdr>
        <w:top w:val="none" w:sz="0" w:space="0" w:color="auto"/>
        <w:left w:val="none" w:sz="0" w:space="0" w:color="auto"/>
        <w:bottom w:val="none" w:sz="0" w:space="0" w:color="auto"/>
        <w:right w:val="none" w:sz="0" w:space="0" w:color="auto"/>
      </w:divBdr>
    </w:div>
    <w:div w:id="118216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8DB900C9-3FDD-4EDD-958A-28857DEF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2311</TotalTime>
  <Pages>5</Pages>
  <Words>1592</Words>
  <Characters>8757</Characters>
  <Application>Microsoft Office Word</Application>
  <DocSecurity>0</DocSecurity>
  <Lines>72</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SPECIFICATIONS TECHNIQUES TEM HAUTE RESOLUTION</vt:lpstr>
      <vt:lpstr>SPECIFICATIONS TECHNIQUES TEM HAUTE RESOLUTION</vt:lpstr>
    </vt:vector>
  </TitlesOfParts>
  <Company>FEI Company</Company>
  <LinksUpToDate>false</LinksUpToDate>
  <CharactersWithSpaces>10329</CharactersWithSpaces>
  <SharedDoc>false</SharedDoc>
  <HLinks>
    <vt:vector size="54" baseType="variant">
      <vt:variant>
        <vt:i4>1245236</vt:i4>
      </vt:variant>
      <vt:variant>
        <vt:i4>44</vt:i4>
      </vt:variant>
      <vt:variant>
        <vt:i4>0</vt:i4>
      </vt:variant>
      <vt:variant>
        <vt:i4>5</vt:i4>
      </vt:variant>
      <vt:variant>
        <vt:lpwstr/>
      </vt:variant>
      <vt:variant>
        <vt:lpwstr>_Toc54087860</vt:lpwstr>
      </vt:variant>
      <vt:variant>
        <vt:i4>1703991</vt:i4>
      </vt:variant>
      <vt:variant>
        <vt:i4>38</vt:i4>
      </vt:variant>
      <vt:variant>
        <vt:i4>0</vt:i4>
      </vt:variant>
      <vt:variant>
        <vt:i4>5</vt:i4>
      </vt:variant>
      <vt:variant>
        <vt:lpwstr/>
      </vt:variant>
      <vt:variant>
        <vt:lpwstr>_Toc54087859</vt:lpwstr>
      </vt:variant>
      <vt:variant>
        <vt:i4>1769527</vt:i4>
      </vt:variant>
      <vt:variant>
        <vt:i4>32</vt:i4>
      </vt:variant>
      <vt:variant>
        <vt:i4>0</vt:i4>
      </vt:variant>
      <vt:variant>
        <vt:i4>5</vt:i4>
      </vt:variant>
      <vt:variant>
        <vt:lpwstr/>
      </vt:variant>
      <vt:variant>
        <vt:lpwstr>_Toc54087858</vt:lpwstr>
      </vt:variant>
      <vt:variant>
        <vt:i4>1310775</vt:i4>
      </vt:variant>
      <vt:variant>
        <vt:i4>26</vt:i4>
      </vt:variant>
      <vt:variant>
        <vt:i4>0</vt:i4>
      </vt:variant>
      <vt:variant>
        <vt:i4>5</vt:i4>
      </vt:variant>
      <vt:variant>
        <vt:lpwstr/>
      </vt:variant>
      <vt:variant>
        <vt:lpwstr>_Toc54087857</vt:lpwstr>
      </vt:variant>
      <vt:variant>
        <vt:i4>1376311</vt:i4>
      </vt:variant>
      <vt:variant>
        <vt:i4>20</vt:i4>
      </vt:variant>
      <vt:variant>
        <vt:i4>0</vt:i4>
      </vt:variant>
      <vt:variant>
        <vt:i4>5</vt:i4>
      </vt:variant>
      <vt:variant>
        <vt:lpwstr/>
      </vt:variant>
      <vt:variant>
        <vt:lpwstr>_Toc54087856</vt:lpwstr>
      </vt:variant>
      <vt:variant>
        <vt:i4>1441847</vt:i4>
      </vt:variant>
      <vt:variant>
        <vt:i4>14</vt:i4>
      </vt:variant>
      <vt:variant>
        <vt:i4>0</vt:i4>
      </vt:variant>
      <vt:variant>
        <vt:i4>5</vt:i4>
      </vt:variant>
      <vt:variant>
        <vt:lpwstr/>
      </vt:variant>
      <vt:variant>
        <vt:lpwstr>_Toc54087855</vt:lpwstr>
      </vt:variant>
      <vt:variant>
        <vt:i4>1507383</vt:i4>
      </vt:variant>
      <vt:variant>
        <vt:i4>8</vt:i4>
      </vt:variant>
      <vt:variant>
        <vt:i4>0</vt:i4>
      </vt:variant>
      <vt:variant>
        <vt:i4>5</vt:i4>
      </vt:variant>
      <vt:variant>
        <vt:lpwstr/>
      </vt:variant>
      <vt:variant>
        <vt:lpwstr>_Toc54087854</vt:lpwstr>
      </vt:variant>
      <vt:variant>
        <vt:i4>1048631</vt:i4>
      </vt:variant>
      <vt:variant>
        <vt:i4>2</vt:i4>
      </vt:variant>
      <vt:variant>
        <vt:i4>0</vt:i4>
      </vt:variant>
      <vt:variant>
        <vt:i4>5</vt:i4>
      </vt:variant>
      <vt:variant>
        <vt:lpwstr/>
      </vt:variant>
      <vt:variant>
        <vt:lpwstr>_Toc54087853</vt:lpwstr>
      </vt:variant>
      <vt:variant>
        <vt:i4>589828</vt:i4>
      </vt:variant>
      <vt:variant>
        <vt:i4>-1</vt:i4>
      </vt:variant>
      <vt:variant>
        <vt:i4>2055</vt:i4>
      </vt:variant>
      <vt:variant>
        <vt:i4>1</vt:i4>
      </vt:variant>
      <vt:variant>
        <vt:lpwstr>cid:4aba8028-fd53-422a-9b48-717ee6b3d678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SPECIFICATIONS TECHNIQUES TEM HAUTE RESOLUTION</dc:title>
  <dc:subject/>
  <dc:creator>jjdupuy</dc:creator>
  <cp:keywords/>
  <dc:description/>
  <cp:lastModifiedBy>DELORME Caroline</cp:lastModifiedBy>
  <cp:revision>51</cp:revision>
  <cp:lastPrinted>2010-05-07T14:19:00Z</cp:lastPrinted>
  <dcterms:created xsi:type="dcterms:W3CDTF">2025-04-15T07:31:00Z</dcterms:created>
  <dcterms:modified xsi:type="dcterms:W3CDTF">2025-10-16T14:02:00Z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